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7A" w:rsidRDefault="006D4DC7" w:rsidP="00C21ACD">
      <w:pPr>
        <w:spacing w:after="0" w:line="240" w:lineRule="auto"/>
        <w:ind w:left="567" w:hanging="567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U</w:t>
      </w:r>
      <w:r w:rsidR="00626501" w:rsidRPr="00626501">
        <w:rPr>
          <w:b/>
          <w:sz w:val="32"/>
          <w:szCs w:val="32"/>
          <w:u w:val="single"/>
        </w:rPr>
        <w:t>snesení</w:t>
      </w:r>
    </w:p>
    <w:p w:rsidR="00626501" w:rsidRDefault="00CD2373" w:rsidP="00D26F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26501">
        <w:rPr>
          <w:b/>
          <w:sz w:val="28"/>
          <w:szCs w:val="28"/>
        </w:rPr>
        <w:t xml:space="preserve">astupitelstva </w:t>
      </w:r>
      <w:r w:rsidR="00545E11">
        <w:rPr>
          <w:b/>
          <w:sz w:val="28"/>
          <w:szCs w:val="28"/>
        </w:rPr>
        <w:t>o</w:t>
      </w:r>
      <w:r w:rsidR="00626501">
        <w:rPr>
          <w:b/>
          <w:sz w:val="28"/>
          <w:szCs w:val="28"/>
        </w:rPr>
        <w:t>bce Prakšice z</w:t>
      </w:r>
      <w:r w:rsidR="006278F3">
        <w:rPr>
          <w:b/>
          <w:sz w:val="28"/>
          <w:szCs w:val="28"/>
        </w:rPr>
        <w:t xml:space="preserve"> </w:t>
      </w:r>
      <w:r w:rsidR="00967A82">
        <w:rPr>
          <w:b/>
          <w:sz w:val="28"/>
          <w:szCs w:val="28"/>
        </w:rPr>
        <w:t>1</w:t>
      </w:r>
      <w:r w:rsidR="002777A9">
        <w:rPr>
          <w:b/>
          <w:sz w:val="28"/>
          <w:szCs w:val="28"/>
        </w:rPr>
        <w:t>6</w:t>
      </w:r>
      <w:r w:rsidR="00626501">
        <w:rPr>
          <w:b/>
          <w:sz w:val="28"/>
          <w:szCs w:val="28"/>
        </w:rPr>
        <w:t xml:space="preserve">. </w:t>
      </w:r>
      <w:r w:rsidR="00076F0A">
        <w:rPr>
          <w:b/>
          <w:sz w:val="28"/>
          <w:szCs w:val="28"/>
        </w:rPr>
        <w:t>v</w:t>
      </w:r>
      <w:r w:rsidR="00626501">
        <w:rPr>
          <w:b/>
          <w:sz w:val="28"/>
          <w:szCs w:val="28"/>
        </w:rPr>
        <w:t>eřejného zasedání konaného v</w:t>
      </w:r>
      <w:r w:rsidR="002E1FBC">
        <w:rPr>
          <w:b/>
          <w:sz w:val="28"/>
          <w:szCs w:val="28"/>
        </w:rPr>
        <w:t>e středu</w:t>
      </w:r>
      <w:r w:rsidR="00626501">
        <w:rPr>
          <w:b/>
          <w:sz w:val="28"/>
          <w:szCs w:val="28"/>
        </w:rPr>
        <w:t xml:space="preserve"> </w:t>
      </w:r>
      <w:r w:rsidR="002E1FBC">
        <w:rPr>
          <w:b/>
          <w:sz w:val="28"/>
          <w:szCs w:val="28"/>
        </w:rPr>
        <w:t>7</w:t>
      </w:r>
      <w:r w:rsidR="00233135">
        <w:rPr>
          <w:b/>
          <w:sz w:val="28"/>
          <w:szCs w:val="28"/>
        </w:rPr>
        <w:t>.</w:t>
      </w:r>
      <w:r w:rsidR="002E1FBC">
        <w:rPr>
          <w:b/>
          <w:sz w:val="28"/>
          <w:szCs w:val="28"/>
        </w:rPr>
        <w:t>2</w:t>
      </w:r>
      <w:r w:rsidR="00233135">
        <w:rPr>
          <w:b/>
          <w:sz w:val="28"/>
          <w:szCs w:val="28"/>
        </w:rPr>
        <w:t>.2</w:t>
      </w:r>
      <w:r w:rsidR="0050496F">
        <w:rPr>
          <w:b/>
          <w:sz w:val="28"/>
          <w:szCs w:val="28"/>
        </w:rPr>
        <w:t>0</w:t>
      </w:r>
      <w:r w:rsidR="00233135">
        <w:rPr>
          <w:b/>
          <w:sz w:val="28"/>
          <w:szCs w:val="28"/>
        </w:rPr>
        <w:t>1</w:t>
      </w:r>
      <w:r w:rsidR="002E1FBC">
        <w:rPr>
          <w:b/>
          <w:sz w:val="28"/>
          <w:szCs w:val="28"/>
        </w:rPr>
        <w:t>8</w:t>
      </w:r>
      <w:r w:rsidR="00626501">
        <w:rPr>
          <w:b/>
          <w:sz w:val="28"/>
          <w:szCs w:val="28"/>
        </w:rPr>
        <w:t>. Na základě zákona č. 128/2000 Sb. o obcích zastupitelstvo obce:</w:t>
      </w:r>
    </w:p>
    <w:p w:rsidR="00D47722" w:rsidRDefault="00772FFD" w:rsidP="00ED1A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    Schvaluje způsob jednání aklamací o každém bodu zvlášť.</w:t>
      </w:r>
    </w:p>
    <w:p w:rsidR="00D47722" w:rsidRDefault="00772FFD" w:rsidP="00ED1A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  Schvaluje navržený program jednání.</w:t>
      </w:r>
    </w:p>
    <w:p w:rsidR="00D47722" w:rsidRDefault="00772FFD" w:rsidP="00ED1A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  Schvaluje ověřovatele zápisu:</w:t>
      </w:r>
      <w:r w:rsidR="006919C4">
        <w:rPr>
          <w:sz w:val="28"/>
          <w:szCs w:val="28"/>
        </w:rPr>
        <w:t xml:space="preserve"> </w:t>
      </w:r>
      <w:r w:rsidR="00557695">
        <w:rPr>
          <w:sz w:val="28"/>
          <w:szCs w:val="28"/>
        </w:rPr>
        <w:t>Josefa Kadlčka</w:t>
      </w:r>
      <w:r w:rsidR="00F342E3">
        <w:rPr>
          <w:sz w:val="28"/>
          <w:szCs w:val="28"/>
        </w:rPr>
        <w:t xml:space="preserve"> a R</w:t>
      </w:r>
      <w:r w:rsidR="00557695">
        <w:rPr>
          <w:sz w:val="28"/>
          <w:szCs w:val="28"/>
        </w:rPr>
        <w:t>enatu Buráňovou</w:t>
      </w:r>
      <w:r w:rsidR="008C6C00">
        <w:rPr>
          <w:sz w:val="28"/>
          <w:szCs w:val="28"/>
        </w:rPr>
        <w:t>.</w:t>
      </w:r>
    </w:p>
    <w:p w:rsidR="00D26F9A" w:rsidRDefault="00772FFD" w:rsidP="00ED1A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   Schvaluje složení návrhové komise: </w:t>
      </w:r>
      <w:r w:rsidR="001C5EB5">
        <w:rPr>
          <w:sz w:val="28"/>
          <w:szCs w:val="28"/>
        </w:rPr>
        <w:t xml:space="preserve">Jaroslava Hladiše a </w:t>
      </w:r>
      <w:r w:rsidR="00557695">
        <w:rPr>
          <w:sz w:val="28"/>
          <w:szCs w:val="28"/>
        </w:rPr>
        <w:t>Antonína Janču</w:t>
      </w:r>
      <w:r w:rsidR="008C6C00">
        <w:rPr>
          <w:sz w:val="28"/>
          <w:szCs w:val="28"/>
        </w:rPr>
        <w:t>.</w:t>
      </w:r>
    </w:p>
    <w:p w:rsidR="00D47722" w:rsidRDefault="00D47722" w:rsidP="00ED1AF7">
      <w:pPr>
        <w:spacing w:after="0" w:line="240" w:lineRule="auto"/>
        <w:rPr>
          <w:sz w:val="28"/>
          <w:szCs w:val="28"/>
        </w:rPr>
      </w:pPr>
    </w:p>
    <w:p w:rsidR="00BB27EB" w:rsidRDefault="00233135" w:rsidP="005D06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44FE1">
        <w:rPr>
          <w:sz w:val="28"/>
          <w:szCs w:val="28"/>
        </w:rPr>
        <w:t xml:space="preserve">.  </w:t>
      </w:r>
      <w:r w:rsidR="008A2032">
        <w:rPr>
          <w:sz w:val="28"/>
          <w:szCs w:val="28"/>
        </w:rPr>
        <w:t xml:space="preserve">  </w:t>
      </w:r>
      <w:r w:rsidR="001C5EB5">
        <w:rPr>
          <w:sz w:val="28"/>
          <w:szCs w:val="28"/>
        </w:rPr>
        <w:t xml:space="preserve"> Schvaluje </w:t>
      </w:r>
      <w:r w:rsidR="00E72E6E">
        <w:rPr>
          <w:sz w:val="28"/>
          <w:szCs w:val="28"/>
        </w:rPr>
        <w:t>dodavatele</w:t>
      </w:r>
      <w:r w:rsidR="00664869">
        <w:rPr>
          <w:sz w:val="28"/>
          <w:szCs w:val="28"/>
        </w:rPr>
        <w:t xml:space="preserve"> akce „</w:t>
      </w:r>
      <w:r w:rsidR="00BB27EB">
        <w:rPr>
          <w:sz w:val="28"/>
          <w:szCs w:val="28"/>
        </w:rPr>
        <w:t>Víceúčelové hřiště Prakšice“ firmu PAVLACKÝ</w:t>
      </w:r>
      <w:r w:rsidR="0075394D">
        <w:rPr>
          <w:sz w:val="28"/>
          <w:szCs w:val="28"/>
        </w:rPr>
        <w:t xml:space="preserve"> </w:t>
      </w:r>
      <w:r w:rsidR="00967A82">
        <w:rPr>
          <w:sz w:val="28"/>
          <w:szCs w:val="28"/>
        </w:rPr>
        <w:t xml:space="preserve"> </w:t>
      </w:r>
      <w:r w:rsidR="00BB27EB">
        <w:rPr>
          <w:sz w:val="28"/>
          <w:szCs w:val="28"/>
        </w:rPr>
        <w:t xml:space="preserve">  </w:t>
      </w:r>
    </w:p>
    <w:p w:rsidR="00A34436" w:rsidRDefault="00BB27EB" w:rsidP="005D06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s.r.o. Družstevní 1012</w:t>
      </w:r>
      <w:r w:rsidR="00557695">
        <w:rPr>
          <w:sz w:val="28"/>
          <w:szCs w:val="28"/>
        </w:rPr>
        <w:t>,</w:t>
      </w:r>
      <w:r>
        <w:rPr>
          <w:sz w:val="28"/>
          <w:szCs w:val="28"/>
        </w:rPr>
        <w:t xml:space="preserve"> Luhačovice</w:t>
      </w:r>
      <w:r w:rsidR="004831EB">
        <w:rPr>
          <w:sz w:val="28"/>
          <w:szCs w:val="28"/>
        </w:rPr>
        <w:t xml:space="preserve"> za cenu 2 037 958 Kč</w:t>
      </w:r>
      <w:r>
        <w:rPr>
          <w:sz w:val="28"/>
          <w:szCs w:val="28"/>
        </w:rPr>
        <w:t>.</w:t>
      </w:r>
      <w:r w:rsidR="001C5EB5">
        <w:rPr>
          <w:sz w:val="28"/>
          <w:szCs w:val="28"/>
        </w:rPr>
        <w:t xml:space="preserve"> </w:t>
      </w:r>
    </w:p>
    <w:p w:rsidR="005D064E" w:rsidRDefault="00A34436" w:rsidP="005D06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64869" w:rsidRDefault="00CB71EC" w:rsidP="006A69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233135">
        <w:rPr>
          <w:sz w:val="28"/>
          <w:szCs w:val="28"/>
        </w:rPr>
        <w:t>.</w:t>
      </w:r>
      <w:r w:rsidR="008A2032">
        <w:rPr>
          <w:sz w:val="28"/>
          <w:szCs w:val="28"/>
        </w:rPr>
        <w:t xml:space="preserve">    </w:t>
      </w:r>
      <w:r w:rsidR="00233135">
        <w:rPr>
          <w:sz w:val="28"/>
          <w:szCs w:val="28"/>
        </w:rPr>
        <w:t xml:space="preserve"> </w:t>
      </w:r>
      <w:r w:rsidR="005D064E">
        <w:rPr>
          <w:sz w:val="28"/>
          <w:szCs w:val="28"/>
        </w:rPr>
        <w:t>Schvaluje</w:t>
      </w:r>
      <w:r w:rsidR="00BD166C">
        <w:rPr>
          <w:sz w:val="28"/>
          <w:szCs w:val="28"/>
        </w:rPr>
        <w:t xml:space="preserve"> </w:t>
      </w:r>
      <w:r w:rsidR="004543A8">
        <w:rPr>
          <w:sz w:val="28"/>
          <w:szCs w:val="28"/>
        </w:rPr>
        <w:t xml:space="preserve"> </w:t>
      </w:r>
      <w:r w:rsidR="00664869">
        <w:rPr>
          <w:sz w:val="28"/>
          <w:szCs w:val="28"/>
        </w:rPr>
        <w:t xml:space="preserve">vyčlenění prostředků na spolufinancování projektu </w:t>
      </w:r>
    </w:p>
    <w:p w:rsidR="0004291D" w:rsidRDefault="00664869" w:rsidP="006A69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„</w:t>
      </w:r>
      <w:r w:rsidR="00BB27EB">
        <w:rPr>
          <w:sz w:val="28"/>
          <w:szCs w:val="28"/>
        </w:rPr>
        <w:t>Víceúčelové hřiště Prakšice“ částku</w:t>
      </w:r>
      <w:r>
        <w:rPr>
          <w:sz w:val="28"/>
          <w:szCs w:val="28"/>
        </w:rPr>
        <w:t xml:space="preserve"> </w:t>
      </w:r>
      <w:r w:rsidR="008811C0">
        <w:rPr>
          <w:sz w:val="28"/>
          <w:szCs w:val="28"/>
        </w:rPr>
        <w:t>1 037 958 Kč.</w:t>
      </w:r>
    </w:p>
    <w:p w:rsidR="001707A6" w:rsidRPr="0091624D" w:rsidRDefault="0004291D" w:rsidP="006A690E">
      <w:pPr>
        <w:spacing w:after="0" w:line="240" w:lineRule="auto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07A6">
        <w:rPr>
          <w:sz w:val="28"/>
          <w:szCs w:val="28"/>
        </w:rPr>
        <w:t xml:space="preserve"> </w:t>
      </w:r>
    </w:p>
    <w:p w:rsidR="00BB27EB" w:rsidRDefault="00CB71EC" w:rsidP="000429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6A7825">
        <w:rPr>
          <w:sz w:val="28"/>
          <w:szCs w:val="28"/>
        </w:rPr>
        <w:t xml:space="preserve">.     Schvaluje </w:t>
      </w:r>
      <w:r w:rsidR="00FC257A">
        <w:rPr>
          <w:sz w:val="28"/>
          <w:szCs w:val="28"/>
        </w:rPr>
        <w:t>d</w:t>
      </w:r>
      <w:r w:rsidR="00BB27EB">
        <w:rPr>
          <w:sz w:val="28"/>
          <w:szCs w:val="28"/>
        </w:rPr>
        <w:t xml:space="preserve">odavatele akce „Kanalizace a vodovod Prakšice, Horní Konec“, </w:t>
      </w:r>
    </w:p>
    <w:p w:rsidR="004831EB" w:rsidRDefault="00BB27EB" w:rsidP="000429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11C0">
        <w:rPr>
          <w:sz w:val="28"/>
          <w:szCs w:val="28"/>
        </w:rPr>
        <w:t>F</w:t>
      </w:r>
      <w:r>
        <w:rPr>
          <w:sz w:val="28"/>
          <w:szCs w:val="28"/>
        </w:rPr>
        <w:t>irmu</w:t>
      </w:r>
      <w:r w:rsidR="008811C0">
        <w:rPr>
          <w:sz w:val="28"/>
          <w:szCs w:val="28"/>
        </w:rPr>
        <w:t xml:space="preserve"> BAVAK s.r.o., Průmyslová 1144, Uherské Hradiště</w:t>
      </w:r>
      <w:r w:rsidR="004831EB">
        <w:rPr>
          <w:sz w:val="28"/>
          <w:szCs w:val="28"/>
        </w:rPr>
        <w:t xml:space="preserve"> za cenu 1 901 919 </w:t>
      </w:r>
    </w:p>
    <w:p w:rsidR="00BB025D" w:rsidRDefault="004831EB" w:rsidP="000429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Kč.</w:t>
      </w:r>
    </w:p>
    <w:p w:rsidR="006278F3" w:rsidRDefault="006278F3" w:rsidP="0004291D">
      <w:pPr>
        <w:spacing w:after="0" w:line="240" w:lineRule="auto"/>
        <w:rPr>
          <w:sz w:val="28"/>
          <w:szCs w:val="28"/>
        </w:rPr>
      </w:pPr>
    </w:p>
    <w:p w:rsidR="00BB27EB" w:rsidRDefault="00BB025D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="00BB27EB">
        <w:rPr>
          <w:sz w:val="28"/>
          <w:szCs w:val="28"/>
        </w:rPr>
        <w:t xml:space="preserve">Schvaluje odvolání ředitele Základní školy a Mateřské školy, příspěvkové  </w:t>
      </w:r>
    </w:p>
    <w:p w:rsidR="00EA209F" w:rsidRDefault="00BB27EB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organizace, Prakšice 100 k 31.7.2018 z důvodů ukončení funkčního období. </w:t>
      </w:r>
    </w:p>
    <w:p w:rsidR="00BB025D" w:rsidRDefault="00BB27EB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209F" w:rsidRDefault="00EA209F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   Schvaluje vyhlášení konkursu na pracovní místo ředitele/ředitelky Základní </w:t>
      </w:r>
    </w:p>
    <w:p w:rsidR="00EA209F" w:rsidRDefault="00EA209F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školy a Mateřské školy, příspěvkové organizace, Prakšice 100.</w:t>
      </w:r>
    </w:p>
    <w:p w:rsidR="00EA209F" w:rsidRDefault="00EA209F" w:rsidP="00434E19">
      <w:pPr>
        <w:spacing w:after="0" w:line="240" w:lineRule="auto"/>
        <w:rPr>
          <w:sz w:val="28"/>
          <w:szCs w:val="28"/>
        </w:rPr>
      </w:pPr>
    </w:p>
    <w:p w:rsidR="00EA209F" w:rsidRDefault="00EA209F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 Schvaluje jmenování </w:t>
      </w:r>
      <w:r w:rsidR="00A37B21">
        <w:rPr>
          <w:sz w:val="28"/>
          <w:szCs w:val="28"/>
        </w:rPr>
        <w:t>I</w:t>
      </w:r>
      <w:r>
        <w:rPr>
          <w:sz w:val="28"/>
          <w:szCs w:val="28"/>
        </w:rPr>
        <w:t xml:space="preserve">ng. Josefa Hefky a </w:t>
      </w:r>
      <w:r w:rsidR="00A37B21">
        <w:rPr>
          <w:sz w:val="28"/>
          <w:szCs w:val="28"/>
        </w:rPr>
        <w:t>I</w:t>
      </w:r>
      <w:r>
        <w:rPr>
          <w:sz w:val="28"/>
          <w:szCs w:val="28"/>
        </w:rPr>
        <w:t xml:space="preserve">ng. Petra Buráně jako zástupců </w:t>
      </w:r>
    </w:p>
    <w:p w:rsidR="00A37B21" w:rsidRDefault="00EA209F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zřizovatele do konkursní komise na pracovní místo ředitele/ředitelky</w:t>
      </w:r>
      <w:r w:rsidR="00A37B21">
        <w:rPr>
          <w:sz w:val="28"/>
          <w:szCs w:val="28"/>
        </w:rPr>
        <w:t xml:space="preserve"> </w:t>
      </w:r>
    </w:p>
    <w:p w:rsidR="00EA209F" w:rsidRDefault="00A37B21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Základní školy a Mateřské školy</w:t>
      </w:r>
      <w:r w:rsidR="00CC5616">
        <w:rPr>
          <w:sz w:val="28"/>
          <w:szCs w:val="28"/>
        </w:rPr>
        <w:t>,</w:t>
      </w:r>
      <w:r>
        <w:rPr>
          <w:sz w:val="28"/>
          <w:szCs w:val="28"/>
        </w:rPr>
        <w:t xml:space="preserve"> příspěvkové organizace</w:t>
      </w:r>
      <w:r w:rsidR="00CC5616">
        <w:rPr>
          <w:sz w:val="28"/>
          <w:szCs w:val="28"/>
        </w:rPr>
        <w:t>, Prakšice 100</w:t>
      </w:r>
      <w:r>
        <w:rPr>
          <w:sz w:val="28"/>
          <w:szCs w:val="28"/>
        </w:rPr>
        <w:t>.</w:t>
      </w:r>
    </w:p>
    <w:p w:rsidR="00EA209F" w:rsidRDefault="00EA209F" w:rsidP="00434E19">
      <w:pPr>
        <w:spacing w:after="0" w:line="240" w:lineRule="auto"/>
        <w:rPr>
          <w:sz w:val="28"/>
          <w:szCs w:val="28"/>
        </w:rPr>
      </w:pPr>
    </w:p>
    <w:p w:rsidR="00CC5616" w:rsidRDefault="00EA209F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 Schvaluje jmenování konkursní komise</w:t>
      </w:r>
      <w:r w:rsidR="00CD65F7">
        <w:rPr>
          <w:sz w:val="28"/>
          <w:szCs w:val="28"/>
        </w:rPr>
        <w:t xml:space="preserve"> pro konkurs na pracovní místo </w:t>
      </w:r>
    </w:p>
    <w:p w:rsidR="00CC5616" w:rsidRDefault="00CC5616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65F7">
        <w:rPr>
          <w:sz w:val="28"/>
          <w:szCs w:val="28"/>
        </w:rPr>
        <w:t xml:space="preserve">ředitele/ředitelky Základní školy a Mateřské školy, příspěvkové organizace, </w:t>
      </w:r>
    </w:p>
    <w:p w:rsidR="00EA209F" w:rsidRDefault="00CC5616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65F7">
        <w:rPr>
          <w:sz w:val="28"/>
          <w:szCs w:val="28"/>
        </w:rPr>
        <w:t>Prakšice 100.</w:t>
      </w:r>
    </w:p>
    <w:p w:rsidR="00EA209F" w:rsidRDefault="00EA209F" w:rsidP="00434E19">
      <w:pPr>
        <w:spacing w:after="0" w:line="240" w:lineRule="auto"/>
        <w:rPr>
          <w:sz w:val="28"/>
          <w:szCs w:val="28"/>
        </w:rPr>
      </w:pPr>
    </w:p>
    <w:p w:rsidR="006D4DC7" w:rsidRDefault="00EA209F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6D4DC7">
        <w:rPr>
          <w:sz w:val="28"/>
          <w:szCs w:val="28"/>
        </w:rPr>
        <w:t>Sc</w:t>
      </w:r>
      <w:r w:rsidR="006B5F41">
        <w:rPr>
          <w:sz w:val="28"/>
          <w:szCs w:val="28"/>
        </w:rPr>
        <w:t>hvaluje</w:t>
      </w:r>
      <w:r>
        <w:rPr>
          <w:sz w:val="28"/>
          <w:szCs w:val="28"/>
        </w:rPr>
        <w:t xml:space="preserve"> uzavření Smlouvy o smlouvě budoucí</w:t>
      </w:r>
      <w:r w:rsidR="006D4DC7">
        <w:rPr>
          <w:sz w:val="28"/>
          <w:szCs w:val="28"/>
        </w:rPr>
        <w:t xml:space="preserve"> o zřízení věcného břemene</w:t>
      </w:r>
      <w:r>
        <w:rPr>
          <w:sz w:val="28"/>
          <w:szCs w:val="28"/>
        </w:rPr>
        <w:t xml:space="preserve"> </w:t>
      </w:r>
      <w:r w:rsidR="006D4DC7">
        <w:rPr>
          <w:sz w:val="28"/>
          <w:szCs w:val="28"/>
        </w:rPr>
        <w:t xml:space="preserve"> </w:t>
      </w:r>
    </w:p>
    <w:p w:rsidR="00EA209F" w:rsidRDefault="006D4DC7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209F">
        <w:rPr>
          <w:sz w:val="28"/>
          <w:szCs w:val="28"/>
        </w:rPr>
        <w:t xml:space="preserve">č. </w:t>
      </w:r>
      <w:r w:rsidR="00DC1FBA">
        <w:rPr>
          <w:sz w:val="28"/>
          <w:szCs w:val="28"/>
        </w:rPr>
        <w:t>1040013961</w:t>
      </w:r>
      <w:r w:rsidR="0021524D">
        <w:rPr>
          <w:sz w:val="28"/>
          <w:szCs w:val="28"/>
        </w:rPr>
        <w:t xml:space="preserve"> </w:t>
      </w:r>
      <w:r w:rsidR="00DC1FBA">
        <w:rPr>
          <w:sz w:val="28"/>
          <w:szCs w:val="28"/>
        </w:rPr>
        <w:t>s E.ON  Distribuce, a.s.</w:t>
      </w:r>
      <w:r>
        <w:rPr>
          <w:sz w:val="28"/>
          <w:szCs w:val="28"/>
        </w:rPr>
        <w:t>, České Budějovice.</w:t>
      </w:r>
    </w:p>
    <w:p w:rsidR="00595555" w:rsidRDefault="00595555" w:rsidP="00434E19">
      <w:pPr>
        <w:spacing w:after="0" w:line="240" w:lineRule="auto"/>
        <w:rPr>
          <w:sz w:val="28"/>
          <w:szCs w:val="28"/>
        </w:rPr>
      </w:pPr>
    </w:p>
    <w:p w:rsidR="00595555" w:rsidRDefault="00EA209F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595555">
        <w:rPr>
          <w:sz w:val="28"/>
          <w:szCs w:val="28"/>
        </w:rPr>
        <w:t>.</w:t>
      </w:r>
      <w:r w:rsidR="00BB1476">
        <w:rPr>
          <w:sz w:val="28"/>
          <w:szCs w:val="28"/>
        </w:rPr>
        <w:t xml:space="preserve">  </w:t>
      </w:r>
      <w:r w:rsidR="00595555">
        <w:rPr>
          <w:sz w:val="28"/>
          <w:szCs w:val="28"/>
        </w:rPr>
        <w:t xml:space="preserve"> </w:t>
      </w:r>
      <w:r w:rsidR="007E2852">
        <w:rPr>
          <w:sz w:val="28"/>
          <w:szCs w:val="28"/>
        </w:rPr>
        <w:t>N</w:t>
      </w:r>
      <w:r w:rsidR="00FA3508">
        <w:rPr>
          <w:sz w:val="28"/>
          <w:szCs w:val="28"/>
        </w:rPr>
        <w:t>a základě žádostí</w:t>
      </w:r>
      <w:r w:rsidR="007E2852">
        <w:rPr>
          <w:sz w:val="28"/>
          <w:szCs w:val="28"/>
        </w:rPr>
        <w:t xml:space="preserve"> schvaluje</w:t>
      </w:r>
      <w:r w:rsidR="00FA3508">
        <w:rPr>
          <w:sz w:val="28"/>
          <w:szCs w:val="28"/>
        </w:rPr>
        <w:t xml:space="preserve"> individuální dotaci</w:t>
      </w:r>
      <w:r w:rsidR="0010129B">
        <w:rPr>
          <w:sz w:val="28"/>
          <w:szCs w:val="28"/>
        </w:rPr>
        <w:t xml:space="preserve"> těmto</w:t>
      </w:r>
      <w:r w:rsidR="00595555">
        <w:rPr>
          <w:sz w:val="28"/>
          <w:szCs w:val="28"/>
        </w:rPr>
        <w:t xml:space="preserve"> </w:t>
      </w:r>
      <w:r w:rsidR="0010129B">
        <w:rPr>
          <w:sz w:val="28"/>
          <w:szCs w:val="28"/>
        </w:rPr>
        <w:t>spolkům</w:t>
      </w:r>
      <w:r w:rsidR="00BB1476">
        <w:rPr>
          <w:sz w:val="28"/>
          <w:szCs w:val="28"/>
        </w:rPr>
        <w:t>:</w:t>
      </w:r>
    </w:p>
    <w:p w:rsidR="0068068C" w:rsidRDefault="0068068C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Myslivecký spolek Jeleňa Prakšice          25 000 Kč</w:t>
      </w:r>
    </w:p>
    <w:p w:rsidR="0068068C" w:rsidRDefault="0068068C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Sdružení </w:t>
      </w:r>
      <w:r w:rsidR="003A4315">
        <w:rPr>
          <w:sz w:val="28"/>
          <w:szCs w:val="28"/>
        </w:rPr>
        <w:t>rybářů rybníkářství Holomňa Prakšice 1</w:t>
      </w:r>
      <w:r w:rsidR="00BD1845">
        <w:rPr>
          <w:sz w:val="28"/>
          <w:szCs w:val="28"/>
        </w:rPr>
        <w:t>8</w:t>
      </w:r>
      <w:r w:rsidR="003A4315">
        <w:rPr>
          <w:sz w:val="28"/>
          <w:szCs w:val="28"/>
        </w:rPr>
        <w:t> 000 Kč</w:t>
      </w:r>
    </w:p>
    <w:p w:rsidR="008516CF" w:rsidRDefault="003A4315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209F">
        <w:rPr>
          <w:sz w:val="28"/>
          <w:szCs w:val="28"/>
        </w:rPr>
        <w:t>FS Holomňa Prakšice 10 000</w:t>
      </w:r>
      <w:r w:rsidR="008516CF">
        <w:rPr>
          <w:sz w:val="28"/>
          <w:szCs w:val="28"/>
        </w:rPr>
        <w:t xml:space="preserve"> Kč</w:t>
      </w:r>
    </w:p>
    <w:p w:rsidR="00A37B21" w:rsidRDefault="00A37B21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Spolek Pašovsko-Prakšická hodová chasa    15 000 Kč</w:t>
      </w:r>
    </w:p>
    <w:p w:rsidR="008811C0" w:rsidRDefault="008811C0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Tělovýchovná jednota Sokol Prakšice-Pašovice   20 000Kč</w:t>
      </w:r>
    </w:p>
    <w:p w:rsidR="008516CF" w:rsidRDefault="008516CF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5C69">
        <w:rPr>
          <w:sz w:val="28"/>
          <w:szCs w:val="28"/>
        </w:rPr>
        <w:t>Český svaz včelařů Uherský Brod   5 000 Kč</w:t>
      </w:r>
    </w:p>
    <w:p w:rsidR="00725C69" w:rsidRDefault="00725C69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7082">
        <w:rPr>
          <w:sz w:val="28"/>
          <w:szCs w:val="28"/>
        </w:rPr>
        <w:t>LMK Prakšice    5 000 Kč</w:t>
      </w:r>
      <w:r w:rsidR="00B71099">
        <w:rPr>
          <w:sz w:val="28"/>
          <w:szCs w:val="28"/>
        </w:rPr>
        <w:t>.</w:t>
      </w:r>
    </w:p>
    <w:p w:rsidR="003952BC" w:rsidRDefault="003952BC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2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Zároveň schvaluje uzavření veřejnoprávních smluv o poskytnutí dotace  </w:t>
      </w:r>
    </w:p>
    <w:p w:rsidR="003952BC" w:rsidRDefault="003952BC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2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s těmito organizacemi</w:t>
      </w:r>
      <w:r w:rsidR="00EA209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F4BCA" w:rsidRDefault="003952BC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2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57D15" w:rsidRDefault="004D3072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831EB">
        <w:rPr>
          <w:sz w:val="28"/>
          <w:szCs w:val="28"/>
        </w:rPr>
        <w:t>4</w:t>
      </w:r>
      <w:r>
        <w:rPr>
          <w:sz w:val="28"/>
          <w:szCs w:val="28"/>
        </w:rPr>
        <w:t xml:space="preserve">.   Schvaluje </w:t>
      </w:r>
      <w:r w:rsidR="00A37B21">
        <w:rPr>
          <w:sz w:val="28"/>
          <w:szCs w:val="28"/>
        </w:rPr>
        <w:t>na základě výběrového řízení pronájem</w:t>
      </w:r>
      <w:r w:rsidR="0047599B">
        <w:rPr>
          <w:sz w:val="28"/>
          <w:szCs w:val="28"/>
        </w:rPr>
        <w:t xml:space="preserve"> nebytových</w:t>
      </w:r>
      <w:r w:rsidR="003A4044">
        <w:rPr>
          <w:sz w:val="28"/>
          <w:szCs w:val="28"/>
        </w:rPr>
        <w:t xml:space="preserve"> prostor</w:t>
      </w:r>
      <w:r w:rsidR="00A37B21">
        <w:rPr>
          <w:sz w:val="28"/>
          <w:szCs w:val="28"/>
        </w:rPr>
        <w:t xml:space="preserve"> </w:t>
      </w:r>
    </w:p>
    <w:p w:rsidR="00557D15" w:rsidRDefault="00557D15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v domě čp.66</w:t>
      </w:r>
      <w:r w:rsidR="003A4044">
        <w:rPr>
          <w:sz w:val="28"/>
          <w:szCs w:val="28"/>
        </w:rPr>
        <w:t xml:space="preserve">  </w:t>
      </w:r>
      <w:r w:rsidR="00A37B21">
        <w:rPr>
          <w:sz w:val="28"/>
          <w:szCs w:val="28"/>
        </w:rPr>
        <w:t xml:space="preserve">místnost o výměře 24 m2 L.S.  a místnost o výměře 20 m2 </w:t>
      </w:r>
      <w:r>
        <w:rPr>
          <w:sz w:val="28"/>
          <w:szCs w:val="28"/>
        </w:rPr>
        <w:t xml:space="preserve">  </w:t>
      </w:r>
    </w:p>
    <w:p w:rsidR="004D3072" w:rsidRDefault="00557D15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J</w:t>
      </w:r>
      <w:r w:rsidR="00A37B21">
        <w:rPr>
          <w:sz w:val="28"/>
          <w:szCs w:val="28"/>
        </w:rPr>
        <w:t>.S.</w:t>
      </w:r>
    </w:p>
    <w:p w:rsidR="007F4BCA" w:rsidRDefault="007F4BCA" w:rsidP="00434E19">
      <w:pPr>
        <w:spacing w:after="0" w:line="240" w:lineRule="auto"/>
        <w:rPr>
          <w:sz w:val="28"/>
          <w:szCs w:val="28"/>
        </w:rPr>
      </w:pPr>
    </w:p>
    <w:p w:rsidR="004D3072" w:rsidRDefault="004D3072" w:rsidP="00434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831EB">
        <w:rPr>
          <w:sz w:val="28"/>
          <w:szCs w:val="28"/>
        </w:rPr>
        <w:t>5</w:t>
      </w:r>
      <w:r>
        <w:rPr>
          <w:sz w:val="28"/>
          <w:szCs w:val="28"/>
        </w:rPr>
        <w:t>.    Schvaluje rozpočtové opatření 1/201</w:t>
      </w:r>
      <w:r w:rsidR="00A37B21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6D4DC7" w:rsidRDefault="00BB025D" w:rsidP="00A3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5D">
        <w:rPr>
          <w:rFonts w:ascii="Times New Roman" w:hAnsi="Times New Roman" w:cs="Times New Roman"/>
          <w:sz w:val="28"/>
          <w:szCs w:val="28"/>
        </w:rPr>
        <w:t xml:space="preserve">  </w:t>
      </w:r>
      <w:r w:rsidR="005C7B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DC7" w:rsidRDefault="006D4DC7" w:rsidP="00A3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C7" w:rsidRDefault="006D4DC7" w:rsidP="00A3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C7" w:rsidRDefault="006D4DC7" w:rsidP="00A3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C7" w:rsidRDefault="006D4DC7" w:rsidP="00A3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Ing. Josef Hefka</w:t>
      </w:r>
    </w:p>
    <w:p w:rsidR="00BB025D" w:rsidRDefault="006D4DC7" w:rsidP="00A37B2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starosta</w:t>
      </w:r>
      <w:r w:rsidR="00B3628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BB025D" w:rsidSect="00D9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01"/>
    <w:rsid w:val="0000052A"/>
    <w:rsid w:val="00007E32"/>
    <w:rsid w:val="00021373"/>
    <w:rsid w:val="00040327"/>
    <w:rsid w:val="0004291D"/>
    <w:rsid w:val="00043223"/>
    <w:rsid w:val="00053781"/>
    <w:rsid w:val="00054E5C"/>
    <w:rsid w:val="00076F0A"/>
    <w:rsid w:val="00082EC2"/>
    <w:rsid w:val="00083099"/>
    <w:rsid w:val="000A46CB"/>
    <w:rsid w:val="000A6AF4"/>
    <w:rsid w:val="000C5A0D"/>
    <w:rsid w:val="000E2DF7"/>
    <w:rsid w:val="0010129B"/>
    <w:rsid w:val="00130683"/>
    <w:rsid w:val="00135D97"/>
    <w:rsid w:val="00136F3A"/>
    <w:rsid w:val="001411A5"/>
    <w:rsid w:val="00146275"/>
    <w:rsid w:val="00153C5F"/>
    <w:rsid w:val="001563EB"/>
    <w:rsid w:val="001621C7"/>
    <w:rsid w:val="001707A6"/>
    <w:rsid w:val="00174D2F"/>
    <w:rsid w:val="00175167"/>
    <w:rsid w:val="00181463"/>
    <w:rsid w:val="00181A9D"/>
    <w:rsid w:val="001927C8"/>
    <w:rsid w:val="00194A99"/>
    <w:rsid w:val="001C5EB5"/>
    <w:rsid w:val="001C6792"/>
    <w:rsid w:val="00203C6E"/>
    <w:rsid w:val="002041E4"/>
    <w:rsid w:val="00207CAC"/>
    <w:rsid w:val="002131F4"/>
    <w:rsid w:val="0021524D"/>
    <w:rsid w:val="00223A73"/>
    <w:rsid w:val="00233135"/>
    <w:rsid w:val="00271E7A"/>
    <w:rsid w:val="002777A9"/>
    <w:rsid w:val="00282824"/>
    <w:rsid w:val="00285C5E"/>
    <w:rsid w:val="00297FB3"/>
    <w:rsid w:val="002A543F"/>
    <w:rsid w:val="002B1944"/>
    <w:rsid w:val="002B4617"/>
    <w:rsid w:val="002D35F9"/>
    <w:rsid w:val="002E1FBC"/>
    <w:rsid w:val="002F21A4"/>
    <w:rsid w:val="002F274C"/>
    <w:rsid w:val="00307474"/>
    <w:rsid w:val="00322278"/>
    <w:rsid w:val="003232FA"/>
    <w:rsid w:val="003357BF"/>
    <w:rsid w:val="00347D78"/>
    <w:rsid w:val="003537D4"/>
    <w:rsid w:val="00371A9C"/>
    <w:rsid w:val="00375FF2"/>
    <w:rsid w:val="00381F62"/>
    <w:rsid w:val="003952BC"/>
    <w:rsid w:val="003A4044"/>
    <w:rsid w:val="003A4315"/>
    <w:rsid w:val="003B09E9"/>
    <w:rsid w:val="003B281B"/>
    <w:rsid w:val="003B4EFB"/>
    <w:rsid w:val="003D3385"/>
    <w:rsid w:val="003E4515"/>
    <w:rsid w:val="003E716E"/>
    <w:rsid w:val="003F1A91"/>
    <w:rsid w:val="003F7747"/>
    <w:rsid w:val="003F7D22"/>
    <w:rsid w:val="00406E40"/>
    <w:rsid w:val="0040780F"/>
    <w:rsid w:val="00434E19"/>
    <w:rsid w:val="0044390E"/>
    <w:rsid w:val="00445E15"/>
    <w:rsid w:val="004469A4"/>
    <w:rsid w:val="004543A8"/>
    <w:rsid w:val="0047599B"/>
    <w:rsid w:val="00480885"/>
    <w:rsid w:val="004831EB"/>
    <w:rsid w:val="00483B53"/>
    <w:rsid w:val="004C1045"/>
    <w:rsid w:val="004D3072"/>
    <w:rsid w:val="004D4423"/>
    <w:rsid w:val="004E3510"/>
    <w:rsid w:val="004F5371"/>
    <w:rsid w:val="0050496F"/>
    <w:rsid w:val="00505922"/>
    <w:rsid w:val="00511B2C"/>
    <w:rsid w:val="005123AD"/>
    <w:rsid w:val="00520079"/>
    <w:rsid w:val="00543D74"/>
    <w:rsid w:val="00545E11"/>
    <w:rsid w:val="005469C5"/>
    <w:rsid w:val="00557695"/>
    <w:rsid w:val="00557D15"/>
    <w:rsid w:val="0056104C"/>
    <w:rsid w:val="0056714C"/>
    <w:rsid w:val="00582CAB"/>
    <w:rsid w:val="00595555"/>
    <w:rsid w:val="00597A90"/>
    <w:rsid w:val="005B44FB"/>
    <w:rsid w:val="005C7BC3"/>
    <w:rsid w:val="005D064E"/>
    <w:rsid w:val="005D07C6"/>
    <w:rsid w:val="005E769F"/>
    <w:rsid w:val="005F3696"/>
    <w:rsid w:val="005F6389"/>
    <w:rsid w:val="00600FF2"/>
    <w:rsid w:val="00614D53"/>
    <w:rsid w:val="00625090"/>
    <w:rsid w:val="00626501"/>
    <w:rsid w:val="006278F3"/>
    <w:rsid w:val="006300FC"/>
    <w:rsid w:val="006336EE"/>
    <w:rsid w:val="00635EF2"/>
    <w:rsid w:val="00646F48"/>
    <w:rsid w:val="00655F1D"/>
    <w:rsid w:val="00661A77"/>
    <w:rsid w:val="00664869"/>
    <w:rsid w:val="00670570"/>
    <w:rsid w:val="0068068C"/>
    <w:rsid w:val="0069125D"/>
    <w:rsid w:val="006919C4"/>
    <w:rsid w:val="006A35D4"/>
    <w:rsid w:val="006A690E"/>
    <w:rsid w:val="006A7825"/>
    <w:rsid w:val="006B16D3"/>
    <w:rsid w:val="006B5F41"/>
    <w:rsid w:val="006D4DC7"/>
    <w:rsid w:val="006E30DB"/>
    <w:rsid w:val="00720744"/>
    <w:rsid w:val="007243E6"/>
    <w:rsid w:val="00725C69"/>
    <w:rsid w:val="00726CD0"/>
    <w:rsid w:val="00741B11"/>
    <w:rsid w:val="0074465C"/>
    <w:rsid w:val="00744F94"/>
    <w:rsid w:val="0074777A"/>
    <w:rsid w:val="0075394D"/>
    <w:rsid w:val="00757E90"/>
    <w:rsid w:val="00772FFD"/>
    <w:rsid w:val="0077619F"/>
    <w:rsid w:val="0077729C"/>
    <w:rsid w:val="00780134"/>
    <w:rsid w:val="00792EC4"/>
    <w:rsid w:val="007A21FA"/>
    <w:rsid w:val="007B1D4C"/>
    <w:rsid w:val="007B7E3A"/>
    <w:rsid w:val="007E2852"/>
    <w:rsid w:val="007E2FC8"/>
    <w:rsid w:val="007F3305"/>
    <w:rsid w:val="007F4BCA"/>
    <w:rsid w:val="0080799A"/>
    <w:rsid w:val="00825EEF"/>
    <w:rsid w:val="00837770"/>
    <w:rsid w:val="008516CF"/>
    <w:rsid w:val="00865996"/>
    <w:rsid w:val="008739EA"/>
    <w:rsid w:val="00874A96"/>
    <w:rsid w:val="00880CBB"/>
    <w:rsid w:val="008811C0"/>
    <w:rsid w:val="00885AE5"/>
    <w:rsid w:val="008938DB"/>
    <w:rsid w:val="00895E0A"/>
    <w:rsid w:val="008A17C8"/>
    <w:rsid w:val="008A2032"/>
    <w:rsid w:val="008B4374"/>
    <w:rsid w:val="008C4250"/>
    <w:rsid w:val="008C6C00"/>
    <w:rsid w:val="008D0331"/>
    <w:rsid w:val="00904205"/>
    <w:rsid w:val="009151D2"/>
    <w:rsid w:val="0091624D"/>
    <w:rsid w:val="00940579"/>
    <w:rsid w:val="00944FE1"/>
    <w:rsid w:val="00954200"/>
    <w:rsid w:val="00967A82"/>
    <w:rsid w:val="00983DD7"/>
    <w:rsid w:val="009A5002"/>
    <w:rsid w:val="009A6753"/>
    <w:rsid w:val="009B3660"/>
    <w:rsid w:val="009B48C4"/>
    <w:rsid w:val="009E12AC"/>
    <w:rsid w:val="009F096F"/>
    <w:rsid w:val="00A0195A"/>
    <w:rsid w:val="00A03DEB"/>
    <w:rsid w:val="00A34436"/>
    <w:rsid w:val="00A34BA1"/>
    <w:rsid w:val="00A37B21"/>
    <w:rsid w:val="00A4634F"/>
    <w:rsid w:val="00A47381"/>
    <w:rsid w:val="00A5158E"/>
    <w:rsid w:val="00A6217D"/>
    <w:rsid w:val="00A63E51"/>
    <w:rsid w:val="00A665C2"/>
    <w:rsid w:val="00A853BC"/>
    <w:rsid w:val="00A90417"/>
    <w:rsid w:val="00A9074A"/>
    <w:rsid w:val="00A917FB"/>
    <w:rsid w:val="00AC1010"/>
    <w:rsid w:val="00AE385B"/>
    <w:rsid w:val="00AF59F9"/>
    <w:rsid w:val="00B0321D"/>
    <w:rsid w:val="00B10F1A"/>
    <w:rsid w:val="00B22486"/>
    <w:rsid w:val="00B3628F"/>
    <w:rsid w:val="00B4675A"/>
    <w:rsid w:val="00B50FAB"/>
    <w:rsid w:val="00B655AD"/>
    <w:rsid w:val="00B71099"/>
    <w:rsid w:val="00B72A90"/>
    <w:rsid w:val="00B76433"/>
    <w:rsid w:val="00B941AA"/>
    <w:rsid w:val="00BB025D"/>
    <w:rsid w:val="00BB1476"/>
    <w:rsid w:val="00BB27EB"/>
    <w:rsid w:val="00BB3C0B"/>
    <w:rsid w:val="00BC2F5B"/>
    <w:rsid w:val="00BC63CA"/>
    <w:rsid w:val="00BC78C8"/>
    <w:rsid w:val="00BD166C"/>
    <w:rsid w:val="00BD1845"/>
    <w:rsid w:val="00BF0F2B"/>
    <w:rsid w:val="00C03989"/>
    <w:rsid w:val="00C05E9C"/>
    <w:rsid w:val="00C06478"/>
    <w:rsid w:val="00C20ED2"/>
    <w:rsid w:val="00C21ACD"/>
    <w:rsid w:val="00C22AB0"/>
    <w:rsid w:val="00C43B73"/>
    <w:rsid w:val="00C50212"/>
    <w:rsid w:val="00C559DC"/>
    <w:rsid w:val="00C62F4B"/>
    <w:rsid w:val="00C72731"/>
    <w:rsid w:val="00C75885"/>
    <w:rsid w:val="00C833FD"/>
    <w:rsid w:val="00C84DC6"/>
    <w:rsid w:val="00CA6600"/>
    <w:rsid w:val="00CB71EC"/>
    <w:rsid w:val="00CC5616"/>
    <w:rsid w:val="00CD1BFA"/>
    <w:rsid w:val="00CD2373"/>
    <w:rsid w:val="00CD65F7"/>
    <w:rsid w:val="00CD78E9"/>
    <w:rsid w:val="00CE237B"/>
    <w:rsid w:val="00CF7082"/>
    <w:rsid w:val="00CF74D9"/>
    <w:rsid w:val="00D01DE2"/>
    <w:rsid w:val="00D03CEF"/>
    <w:rsid w:val="00D13D9B"/>
    <w:rsid w:val="00D26F9A"/>
    <w:rsid w:val="00D30BFC"/>
    <w:rsid w:val="00D372FB"/>
    <w:rsid w:val="00D45490"/>
    <w:rsid w:val="00D47722"/>
    <w:rsid w:val="00D51BE0"/>
    <w:rsid w:val="00D539A0"/>
    <w:rsid w:val="00D6412F"/>
    <w:rsid w:val="00D7140C"/>
    <w:rsid w:val="00D719E0"/>
    <w:rsid w:val="00D77356"/>
    <w:rsid w:val="00D80667"/>
    <w:rsid w:val="00D93248"/>
    <w:rsid w:val="00D97F7A"/>
    <w:rsid w:val="00DA3C21"/>
    <w:rsid w:val="00DA57F3"/>
    <w:rsid w:val="00DC1C8D"/>
    <w:rsid w:val="00DC1FBA"/>
    <w:rsid w:val="00DD1E54"/>
    <w:rsid w:val="00DE78C6"/>
    <w:rsid w:val="00DF2B21"/>
    <w:rsid w:val="00DF7124"/>
    <w:rsid w:val="00E00157"/>
    <w:rsid w:val="00E017B7"/>
    <w:rsid w:val="00E10BE4"/>
    <w:rsid w:val="00E16DCC"/>
    <w:rsid w:val="00E21BFC"/>
    <w:rsid w:val="00E32C5D"/>
    <w:rsid w:val="00E37952"/>
    <w:rsid w:val="00E54523"/>
    <w:rsid w:val="00E575C2"/>
    <w:rsid w:val="00E72E6E"/>
    <w:rsid w:val="00E740B4"/>
    <w:rsid w:val="00E75F92"/>
    <w:rsid w:val="00E83B21"/>
    <w:rsid w:val="00E93AD2"/>
    <w:rsid w:val="00E96F10"/>
    <w:rsid w:val="00EA209F"/>
    <w:rsid w:val="00EA635D"/>
    <w:rsid w:val="00EA729F"/>
    <w:rsid w:val="00EB236C"/>
    <w:rsid w:val="00EC7F02"/>
    <w:rsid w:val="00ED1AF7"/>
    <w:rsid w:val="00EE47F0"/>
    <w:rsid w:val="00EF3705"/>
    <w:rsid w:val="00EF758F"/>
    <w:rsid w:val="00F06467"/>
    <w:rsid w:val="00F105CC"/>
    <w:rsid w:val="00F106D2"/>
    <w:rsid w:val="00F11E3F"/>
    <w:rsid w:val="00F217EF"/>
    <w:rsid w:val="00F233EE"/>
    <w:rsid w:val="00F2692F"/>
    <w:rsid w:val="00F342E3"/>
    <w:rsid w:val="00F35322"/>
    <w:rsid w:val="00F4157C"/>
    <w:rsid w:val="00F472EC"/>
    <w:rsid w:val="00F54AAE"/>
    <w:rsid w:val="00F92D06"/>
    <w:rsid w:val="00F967CD"/>
    <w:rsid w:val="00FA29E7"/>
    <w:rsid w:val="00FA3508"/>
    <w:rsid w:val="00FB125D"/>
    <w:rsid w:val="00FB7C23"/>
    <w:rsid w:val="00FC257A"/>
    <w:rsid w:val="00FC4061"/>
    <w:rsid w:val="00FD0483"/>
    <w:rsid w:val="00FD713A"/>
    <w:rsid w:val="00FE7783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C1C92-1AE4-489F-9C16-FF03C798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UCETNIN</cp:lastModifiedBy>
  <cp:revision>2</cp:revision>
  <cp:lastPrinted>2014-09-04T05:17:00Z</cp:lastPrinted>
  <dcterms:created xsi:type="dcterms:W3CDTF">2018-02-08T11:47:00Z</dcterms:created>
  <dcterms:modified xsi:type="dcterms:W3CDTF">2018-02-08T11:47:00Z</dcterms:modified>
</cp:coreProperties>
</file>