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004" w:rsidRDefault="00F83004" w:rsidP="003672E6">
      <w:pPr>
        <w:pStyle w:val="Nadpis1"/>
      </w:pPr>
      <w:bookmarkStart w:id="0" w:name="_GoBack"/>
      <w:bookmarkEnd w:id="0"/>
      <w:r>
        <w:t xml:space="preserve">Jednací řád zastupitelstva </w:t>
      </w:r>
      <w:r w:rsidR="003C6444">
        <w:t>O</w:t>
      </w:r>
      <w:r>
        <w:t xml:space="preserve">bce </w:t>
      </w:r>
      <w:r w:rsidRPr="003672E6">
        <w:t>Prakšice</w:t>
      </w:r>
      <w:r>
        <w:t xml:space="preserve"> </w:t>
      </w:r>
    </w:p>
    <w:p w:rsidR="00F83004" w:rsidRDefault="00F83004" w:rsidP="001E46D0">
      <w:pPr>
        <w:pStyle w:val="Bezmezer"/>
      </w:pPr>
      <w:r>
        <w:t xml:space="preserve">Zastupitelstvo obce Prakšice - dále jen "zastupitelstvo obce" - se usneslo podle § 96 zákona č. 128/2000 Sb., o obcích / obecní zřízení (dále jen "zákon o obcích") na vydání tohoto jednacího řádu: </w:t>
      </w:r>
    </w:p>
    <w:p w:rsidR="00F83004" w:rsidRPr="001E46D0" w:rsidRDefault="00F83004" w:rsidP="001E46D0">
      <w:pPr>
        <w:pStyle w:val="Nadpis2"/>
      </w:pPr>
      <w:r>
        <w:t xml:space="preserve">§1 </w:t>
      </w:r>
    </w:p>
    <w:p w:rsidR="00F83004" w:rsidRDefault="00F83004" w:rsidP="001E46D0">
      <w:pPr>
        <w:pStyle w:val="Nadpis2"/>
      </w:pPr>
      <w:r>
        <w:t xml:space="preserve">Úvodní ustanovení </w:t>
      </w:r>
    </w:p>
    <w:p w:rsidR="00F83004" w:rsidRDefault="00F83004" w:rsidP="00AD771D">
      <w:pPr>
        <w:pStyle w:val="Bezmezer"/>
        <w:numPr>
          <w:ilvl w:val="0"/>
          <w:numId w:val="4"/>
        </w:numPr>
      </w:pPr>
      <w:r>
        <w:t xml:space="preserve">Jednací řád zastupitelstva obce upravuje přípravu, svolávání, průběh jednání, usnášení a kontrolu plnění jeho usnesení, jakož i další otázky. </w:t>
      </w:r>
    </w:p>
    <w:p w:rsidR="00F83004" w:rsidRDefault="00F83004" w:rsidP="00AD771D">
      <w:pPr>
        <w:pStyle w:val="Bezmezer"/>
        <w:numPr>
          <w:ilvl w:val="0"/>
          <w:numId w:val="4"/>
        </w:numPr>
      </w:pPr>
      <w:r>
        <w:t xml:space="preserve">O otázkách upravených tímto jednacím řádem, nebo o dalších zásadách svého jednání, rozhoduje zastupitelstvo obce v mezích zákona. </w:t>
      </w:r>
    </w:p>
    <w:p w:rsidR="00F83004" w:rsidRDefault="00F83004" w:rsidP="001E46D0">
      <w:pPr>
        <w:pStyle w:val="Nadpis2"/>
      </w:pPr>
      <w:r>
        <w:t xml:space="preserve">§2 </w:t>
      </w:r>
    </w:p>
    <w:p w:rsidR="00F83004" w:rsidRDefault="00F83004" w:rsidP="001E46D0">
      <w:pPr>
        <w:pStyle w:val="Nadpis2"/>
      </w:pPr>
      <w:r>
        <w:t xml:space="preserve">Pravomoci zastupitelstva obce </w:t>
      </w:r>
    </w:p>
    <w:p w:rsidR="00F83004" w:rsidRDefault="00F83004" w:rsidP="00AD771D">
      <w:pPr>
        <w:pStyle w:val="Bezmezer"/>
        <w:numPr>
          <w:ilvl w:val="0"/>
          <w:numId w:val="6"/>
        </w:numPr>
      </w:pPr>
      <w:r>
        <w:t xml:space="preserve">Zastupitelstvo obce rozhoduje ve věcech patřících do samostatné působnosti obce (§ 35 odst. 1 zákona o obcích). Zastupitelstvu obce je vyhrazeno rozhodování o všech otázkách uvedených v §§ </w:t>
      </w:r>
      <w:smartTag w:uri="urn:schemas-microsoft-com:office:smarttags" w:element="metricconverter">
        <w:smartTagPr>
          <w:attr w:name="ProductID" w:val="84 a"/>
        </w:smartTagPr>
        <w:r>
          <w:t>84 a</w:t>
        </w:r>
      </w:smartTag>
      <w:r>
        <w:t xml:space="preserve"> </w:t>
      </w:r>
      <w:smartTag w:uri="urn:schemas-microsoft-com:office:smarttags" w:element="metricconverter">
        <w:smartTagPr>
          <w:attr w:name="ProductID" w:val="85 a"/>
        </w:smartTagPr>
        <w:r>
          <w:t>85 a</w:t>
        </w:r>
      </w:smartTag>
      <w:r>
        <w:t xml:space="preserve"> též rozhodování ve věcech uvedených v § 102 odst. 2 písm. d), f), j) a I) zákona o obcích. </w:t>
      </w:r>
    </w:p>
    <w:p w:rsidR="00F83004" w:rsidRDefault="00F83004" w:rsidP="00AD771D">
      <w:pPr>
        <w:pStyle w:val="Bezmezer"/>
        <w:numPr>
          <w:ilvl w:val="0"/>
          <w:numId w:val="6"/>
        </w:numPr>
      </w:pPr>
      <w:r>
        <w:t xml:space="preserve">Ve věcech patřících do přenesené působnosti zastupitelstvo obce rozhoduje jen, stanoví-li tak zákon o obcích nebo zvláštní zákon. </w:t>
      </w:r>
    </w:p>
    <w:p w:rsidR="00F83004" w:rsidRDefault="00F83004" w:rsidP="001E46D0">
      <w:pPr>
        <w:pStyle w:val="Nadpis2"/>
      </w:pPr>
      <w:r>
        <w:t xml:space="preserve">§3 </w:t>
      </w:r>
    </w:p>
    <w:p w:rsidR="00F83004" w:rsidRDefault="00F83004" w:rsidP="001E46D0">
      <w:pPr>
        <w:pStyle w:val="Nadpis2"/>
      </w:pPr>
      <w:r>
        <w:t xml:space="preserve">Svolávání jednání zastupitelstva obce </w:t>
      </w:r>
    </w:p>
    <w:p w:rsidR="00DB4A1F" w:rsidRDefault="00F83004" w:rsidP="00551BE6">
      <w:pPr>
        <w:pStyle w:val="Bezmezer"/>
        <w:numPr>
          <w:ilvl w:val="0"/>
          <w:numId w:val="9"/>
        </w:numPr>
      </w:pPr>
      <w:r>
        <w:t xml:space="preserve">Zastupitelstvo obce se schází podle potřeby, nejméně však jedenkrát za 3 měsíce. Zasedání zastupitelstva obce svolává a zpravidla řídí starosta obce. Svolává jej nejpozději do 7 dnů před zasedáním. Požádá-li o to alespoň jedna třetina členů zastupitelstva obce nebo hejtman kraje, je starosta povinen svolat zasedání zastupitelstva obce nejpozději do 21 dnů ode dne, kdy žádost byla doručena Obecnímu úřadu v Prakšicích. </w:t>
      </w:r>
    </w:p>
    <w:p w:rsidR="00DB4A1F" w:rsidRDefault="00DB4A1F" w:rsidP="00DB4A1F">
      <w:pPr>
        <w:pStyle w:val="Bezmezer"/>
        <w:numPr>
          <w:ilvl w:val="0"/>
          <w:numId w:val="9"/>
        </w:numPr>
      </w:pPr>
      <w:r>
        <w:t xml:space="preserve">O místě, době a navrženém programu připravovaného zasedání zastupitelstva obce informuje obecní úřad, a to vyvěšením této informace na úřední desce obecního úřadu alespoň 7 dní před zasedáním zastupitelstva obce. Kromě toho tuto informaci uveřejní prostřednictvím místního rozhlasu nebo jiným vhodným způsobem. </w:t>
      </w:r>
    </w:p>
    <w:p w:rsidR="00F83004" w:rsidRDefault="00F83004" w:rsidP="00551BE6">
      <w:pPr>
        <w:pStyle w:val="Bezmezer"/>
        <w:numPr>
          <w:ilvl w:val="0"/>
          <w:numId w:val="9"/>
        </w:numPr>
      </w:pPr>
      <w:r>
        <w:t>Pozvánky na jednání zastupitelstva obce budou zasílány zastupitelům písemně nebo elektronicky nejméně 7 dnů před jednáním zastupitelstva.</w:t>
      </w:r>
    </w:p>
    <w:p w:rsidR="00F83004" w:rsidRDefault="00F83004" w:rsidP="00551BE6">
      <w:pPr>
        <w:pStyle w:val="Bezmezer"/>
        <w:numPr>
          <w:ilvl w:val="0"/>
          <w:numId w:val="9"/>
        </w:numPr>
      </w:pPr>
      <w:r>
        <w:t xml:space="preserve">Nesvolá-li starosta obce zasedání zastupitelstva obce podle odstavce 1) učiní tak místostarosta, popřípadě jiný člen zastupitelstva obce. </w:t>
      </w:r>
    </w:p>
    <w:p w:rsidR="00F83004" w:rsidRDefault="00F83004" w:rsidP="001E46D0">
      <w:pPr>
        <w:pStyle w:val="Nadpis2"/>
      </w:pPr>
      <w:r>
        <w:t xml:space="preserve">§4 </w:t>
      </w:r>
    </w:p>
    <w:p w:rsidR="00F83004" w:rsidRDefault="00F83004" w:rsidP="001E46D0">
      <w:pPr>
        <w:pStyle w:val="Nadpis2"/>
      </w:pPr>
      <w:r>
        <w:t xml:space="preserve">Příprava zasedání zastupitelstva obce </w:t>
      </w:r>
    </w:p>
    <w:p w:rsidR="00F83004" w:rsidRDefault="00F83004" w:rsidP="00551BE6">
      <w:pPr>
        <w:pStyle w:val="Bezmezer"/>
        <w:numPr>
          <w:ilvl w:val="0"/>
          <w:numId w:val="11"/>
        </w:numPr>
      </w:pPr>
      <w:r>
        <w:t xml:space="preserve">Přípravu zasedání organizuje starosta podle jím stanoveného programu a přitom stanoví zejména: </w:t>
      </w:r>
    </w:p>
    <w:p w:rsidR="00F83004" w:rsidRDefault="00F83004" w:rsidP="00551BE6">
      <w:pPr>
        <w:pStyle w:val="Bezmezer"/>
        <w:numPr>
          <w:ilvl w:val="1"/>
          <w:numId w:val="11"/>
        </w:numPr>
      </w:pPr>
      <w:r>
        <w:t xml:space="preserve">dobu a místo jednání, </w:t>
      </w:r>
    </w:p>
    <w:p w:rsidR="00F83004" w:rsidRDefault="00F83004" w:rsidP="00551BE6">
      <w:pPr>
        <w:pStyle w:val="Bezmezer"/>
        <w:numPr>
          <w:ilvl w:val="1"/>
          <w:numId w:val="11"/>
        </w:numPr>
      </w:pPr>
      <w:r>
        <w:t xml:space="preserve">odpovědnost za zpracování a předložení podkladů </w:t>
      </w:r>
    </w:p>
    <w:p w:rsidR="00F83004" w:rsidRDefault="00F83004" w:rsidP="001E46D0">
      <w:pPr>
        <w:pStyle w:val="Bezmezer"/>
        <w:numPr>
          <w:ilvl w:val="1"/>
          <w:numId w:val="11"/>
        </w:numPr>
      </w:pPr>
      <w:r>
        <w:t>způsob projednání materiálů a návrh</w:t>
      </w:r>
      <w:r w:rsidR="00B0346A">
        <w:t>ů</w:t>
      </w:r>
      <w:r>
        <w:t xml:space="preserve"> na projednání opatření s občany obce </w:t>
      </w:r>
    </w:p>
    <w:p w:rsidR="00F83004" w:rsidRDefault="00F83004" w:rsidP="00551BE6">
      <w:pPr>
        <w:pStyle w:val="Bezmezer"/>
        <w:numPr>
          <w:ilvl w:val="0"/>
          <w:numId w:val="11"/>
        </w:numPr>
      </w:pPr>
      <w:r>
        <w:t>Návrhy starosty, výborů nebo členů zastupitelstva obce se předkládají podle obsahu bud' ústně na jednání zastupitelstva nebo písemně.</w:t>
      </w:r>
    </w:p>
    <w:p w:rsidR="00F83004" w:rsidRDefault="00F83004" w:rsidP="00551BE6">
      <w:pPr>
        <w:pStyle w:val="Bezmezer"/>
        <w:numPr>
          <w:ilvl w:val="0"/>
          <w:numId w:val="11"/>
        </w:numPr>
      </w:pPr>
      <w:r>
        <w:lastRenderedPageBreak/>
        <w:t>Písemné materiály od navrhovatelů, určené pro jednání zastupitelstva obce, budou zasílány zastupitelům obce spolu s pozvánkou v písemné podobě nebo elektronicky nejpozději 7 dnů před konáním zastupitelstva.</w:t>
      </w:r>
    </w:p>
    <w:p w:rsidR="00F83004" w:rsidRDefault="00F83004" w:rsidP="00551BE6">
      <w:pPr>
        <w:pStyle w:val="Bezmezer"/>
        <w:numPr>
          <w:ilvl w:val="0"/>
          <w:numId w:val="11"/>
        </w:numPr>
      </w:pPr>
      <w:r>
        <w:t xml:space="preserve">Materiály pro jednání zasedání zastupitelstva obce obsahují: </w:t>
      </w:r>
    </w:p>
    <w:p w:rsidR="00F83004" w:rsidRDefault="00F83004" w:rsidP="00551BE6">
      <w:pPr>
        <w:pStyle w:val="Bezmezer"/>
        <w:numPr>
          <w:ilvl w:val="1"/>
          <w:numId w:val="11"/>
        </w:numPr>
      </w:pPr>
      <w:r>
        <w:t>název materiálu,</w:t>
      </w:r>
    </w:p>
    <w:p w:rsidR="00F83004" w:rsidRDefault="00F83004" w:rsidP="00551BE6">
      <w:pPr>
        <w:pStyle w:val="Bezmezer"/>
        <w:numPr>
          <w:ilvl w:val="1"/>
          <w:numId w:val="11"/>
        </w:numPr>
      </w:pPr>
      <w:r>
        <w:t>jeho obsah,</w:t>
      </w:r>
    </w:p>
    <w:p w:rsidR="00F83004" w:rsidRDefault="00F83004" w:rsidP="00551BE6">
      <w:pPr>
        <w:pStyle w:val="Bezmezer"/>
        <w:numPr>
          <w:ilvl w:val="1"/>
          <w:numId w:val="11"/>
        </w:numPr>
      </w:pPr>
      <w:r>
        <w:t xml:space="preserve">návrh usnesení . </w:t>
      </w:r>
    </w:p>
    <w:p w:rsidR="00F83004" w:rsidRDefault="00F83004" w:rsidP="00551BE6">
      <w:pPr>
        <w:pStyle w:val="Bezmezer"/>
        <w:numPr>
          <w:ilvl w:val="0"/>
          <w:numId w:val="11"/>
        </w:numPr>
      </w:pPr>
      <w:r>
        <w:t xml:space="preserve">Předkládané materiály musí být zpracovány tak, aby umožnily členům zastupitelstva obce komplexně posoudit problematiku a přijmout účinná opatření. </w:t>
      </w:r>
    </w:p>
    <w:p w:rsidR="00F83004" w:rsidRDefault="00F83004" w:rsidP="001E46D0">
      <w:pPr>
        <w:pStyle w:val="Nadpis2"/>
      </w:pPr>
      <w:r>
        <w:t xml:space="preserve">§5 </w:t>
      </w:r>
    </w:p>
    <w:p w:rsidR="00F83004" w:rsidRDefault="00F83004" w:rsidP="001E46D0">
      <w:pPr>
        <w:pStyle w:val="Nadpis2"/>
      </w:pPr>
      <w:r>
        <w:t xml:space="preserve">Účast členů zastupitelstva obce na jednání </w:t>
      </w:r>
    </w:p>
    <w:p w:rsidR="00F83004" w:rsidRDefault="00F83004" w:rsidP="00F42394">
      <w:pPr>
        <w:pStyle w:val="Bezmezer"/>
        <w:numPr>
          <w:ilvl w:val="0"/>
          <w:numId w:val="12"/>
        </w:numPr>
      </w:pPr>
      <w:r>
        <w:t xml:space="preserve">Členové zastupitelstva obce jsou povinni se zúčastnit každého zasedání zastupitelstva, jinak jsou povinni se omluvit starostovi s uvedením důvodu. Také pozdní příchod nebo předčasný odchod omlouvá starosta obce. </w:t>
      </w:r>
    </w:p>
    <w:p w:rsidR="00F83004" w:rsidRDefault="00F83004" w:rsidP="00F42394">
      <w:pPr>
        <w:pStyle w:val="Bezmezer"/>
        <w:numPr>
          <w:ilvl w:val="0"/>
          <w:numId w:val="12"/>
        </w:numPr>
      </w:pPr>
      <w:r>
        <w:t>Účast na jednání stvrzují členové zastupitelstva obce podpisem do</w:t>
      </w:r>
      <w:r w:rsidR="00F053A5">
        <w:t xml:space="preserve"> prezenční</w:t>
      </w:r>
      <w:r>
        <w:t xml:space="preserve"> </w:t>
      </w:r>
      <w:r w:rsidR="006C031B">
        <w:t xml:space="preserve"> </w:t>
      </w:r>
      <w:r>
        <w:t xml:space="preserve">listiny . </w:t>
      </w:r>
    </w:p>
    <w:p w:rsidR="00F83004" w:rsidRDefault="00F83004" w:rsidP="001E46D0">
      <w:pPr>
        <w:pStyle w:val="Nadpis2"/>
      </w:pPr>
      <w:r>
        <w:t xml:space="preserve">§6 </w:t>
      </w:r>
    </w:p>
    <w:p w:rsidR="00F83004" w:rsidRDefault="00F83004" w:rsidP="001E46D0">
      <w:pPr>
        <w:pStyle w:val="Nadpis2"/>
      </w:pPr>
      <w:r>
        <w:t xml:space="preserve">Program jednání zasedání zastupitelstva obce </w:t>
      </w:r>
    </w:p>
    <w:p w:rsidR="00F83004" w:rsidRDefault="00F83004" w:rsidP="00F42394">
      <w:pPr>
        <w:pStyle w:val="Bezmezer"/>
        <w:numPr>
          <w:ilvl w:val="0"/>
          <w:numId w:val="13"/>
        </w:numPr>
      </w:pPr>
      <w:r>
        <w:t xml:space="preserve">Program jednání zasedání zastupitelstva obce navrhuje starosta obce. </w:t>
      </w:r>
    </w:p>
    <w:p w:rsidR="00F83004" w:rsidRDefault="00F83004" w:rsidP="00F42394">
      <w:pPr>
        <w:pStyle w:val="Bezmezer"/>
        <w:numPr>
          <w:ilvl w:val="0"/>
          <w:numId w:val="13"/>
        </w:numPr>
      </w:pPr>
      <w:r>
        <w:t xml:space="preserve">Člen zastupitelstva obce, u něhož skutečnosti nasvědčují, že by jeho podíl na projednávání a rozhodování určité záležitosti v zastupitelstvu obce mohl znamenat výhodu nebo škodu pro něj samotného nebo osobu blízkou, pro fyzickou nebo právnickou osobu, kterou zastupuje na základě zákona nebo plné moci, je povinen sdělit tuto skutečnost před zahájením jednání zastupitelstva obce, které má danou záležitost projednávat. O tom, zda existuje důvod pro vyloučení z projednávání a rozhodování této záležitosti, rozhoduje zastupitelstva obce. V případě vyloučení z projednávání a rozhodování zastupitelstva obce nemusí člen zastupitelstva opustit fyzicky zasedání. </w:t>
      </w:r>
    </w:p>
    <w:p w:rsidR="00F83004" w:rsidRDefault="00F83004" w:rsidP="00F42394">
      <w:pPr>
        <w:pStyle w:val="Bezmezer"/>
        <w:numPr>
          <w:ilvl w:val="0"/>
          <w:numId w:val="13"/>
        </w:numPr>
      </w:pPr>
      <w:r>
        <w:t xml:space="preserve">Právo předkládat návrhy k zařazení na pořad jednání připravovaného zasedání zastupitelstva obce mají jeho členové, starosta a výbory.  </w:t>
      </w:r>
    </w:p>
    <w:p w:rsidR="00F83004" w:rsidRDefault="00F83004" w:rsidP="00F42394">
      <w:pPr>
        <w:pStyle w:val="Bezmezer"/>
        <w:numPr>
          <w:ilvl w:val="0"/>
          <w:numId w:val="13"/>
        </w:numPr>
      </w:pPr>
      <w:r>
        <w:t xml:space="preserve">Na zasedání zastupitelstva obce může být jednáno jenom o věcech, které byly dány na program a o návrzích přednesených v průběhu zasedání zastupitelstva obce, o jejichž zařazení rozhodne zastupitelstvo obce. Starosta obce popř. místostarosta sdělí návrh programu jednání při jeho zahájení, o něm či o námitkách proti němu rozhoduje zastupitelstvo obce hlasováním. </w:t>
      </w:r>
    </w:p>
    <w:p w:rsidR="00F83004" w:rsidRDefault="00F83004" w:rsidP="005D7A7C">
      <w:pPr>
        <w:pStyle w:val="Nadpis2"/>
      </w:pPr>
      <w:r>
        <w:t xml:space="preserve">§7 </w:t>
      </w:r>
    </w:p>
    <w:p w:rsidR="00F83004" w:rsidRDefault="00F83004" w:rsidP="005D7A7C">
      <w:pPr>
        <w:pStyle w:val="Nadpis2"/>
      </w:pPr>
      <w:r>
        <w:t xml:space="preserve">Průběh zasedání zastupitelstva obce </w:t>
      </w:r>
    </w:p>
    <w:p w:rsidR="00F83004" w:rsidRDefault="00F83004" w:rsidP="00F42394">
      <w:pPr>
        <w:pStyle w:val="Bezmezer"/>
        <w:numPr>
          <w:ilvl w:val="0"/>
          <w:numId w:val="15"/>
        </w:numPr>
      </w:pPr>
      <w:r>
        <w:t>Zasedání zastupitelstva obc</w:t>
      </w:r>
      <w:r w:rsidR="006C031B">
        <w:t>e</w:t>
      </w:r>
      <w:r>
        <w:t xml:space="preserve"> řídí starosta  popřípadě místostarosta nebo jiný pověřený člen zastupitelstva obce (dále jen "předsedající"). Zastupitelstvo obce může zvolit z řad členů zastupitelstva pracovní předsednictvo. </w:t>
      </w:r>
    </w:p>
    <w:p w:rsidR="00F83004" w:rsidRDefault="00F83004" w:rsidP="00F42394">
      <w:pPr>
        <w:pStyle w:val="Bezmezer"/>
        <w:numPr>
          <w:ilvl w:val="0"/>
          <w:numId w:val="15"/>
        </w:numPr>
      </w:pPr>
      <w:r>
        <w:t xml:space="preserve">Předsedající řídí hlasování, jehož výsledek zjišťuje a vyhlašuje, ukončuje a přerušuje zasedání a dbá na to, aby mělo pracovní charakter a věcný průběh. Jestliže při zahájení jednání zastupitelstva obce nebo v jeho průběhu není přítomna nadpoloviční většina všech členů zastupitelstva obce, ukončí předsedající zasedání zastupitelstva obce. Do 15 dnů se koná náhradní zasedání. </w:t>
      </w:r>
    </w:p>
    <w:p w:rsidR="00F83004" w:rsidRDefault="00F83004" w:rsidP="00F42394">
      <w:pPr>
        <w:pStyle w:val="Bezmezer"/>
        <w:numPr>
          <w:ilvl w:val="0"/>
          <w:numId w:val="15"/>
        </w:numPr>
      </w:pPr>
      <w:r>
        <w:t xml:space="preserve">V zahajovací části jednání předsedající prohlásí, že zasedání zastupitelstva obce bylo řádně svoláno a vyhlášeno, konstatuje přítomnost nadpoloviční většiny členů, dá schválit </w:t>
      </w:r>
      <w:r>
        <w:lastRenderedPageBreak/>
        <w:t xml:space="preserve">program jednání zastupitelstva a opatření, zda diskuse bude probíhat ke každému bodu programu zvlášť, nechá zvolit návrhovou komisi a dva členy zastupitelstva obce za ověřovatele zápisu z tohoto zasedání. Potom sdělí, zda byl ověřen zápis z předchozího zasedání, zda byl vyložen na obecním úřadě k nahlédnutí a zda byly proti němu podány námitky. </w:t>
      </w:r>
    </w:p>
    <w:p w:rsidR="00F83004" w:rsidRDefault="00F83004" w:rsidP="00F42394">
      <w:pPr>
        <w:pStyle w:val="Bezmezer"/>
        <w:numPr>
          <w:ilvl w:val="0"/>
          <w:numId w:val="15"/>
        </w:numPr>
      </w:pPr>
      <w:r>
        <w:t xml:space="preserve">Zápis, proti němuž nebyly podány námitky člena zastupitelstva obce, se pokládá za schválený. Pokud byly námitky člena zastupitelstva obce podány, rozhodne o nich nejbližší zasedání zastupitelstva obce. </w:t>
      </w:r>
    </w:p>
    <w:p w:rsidR="00F83004" w:rsidRDefault="00F83004" w:rsidP="00F42394">
      <w:pPr>
        <w:pStyle w:val="Bezmezer"/>
        <w:numPr>
          <w:ilvl w:val="0"/>
          <w:numId w:val="15"/>
        </w:numPr>
      </w:pPr>
      <w:r>
        <w:t xml:space="preserve">Zápis z předchozího zasedání zastupitelstva obce je při zasedání zastupitelstva obce vyložen k nahlédnutí. </w:t>
      </w:r>
    </w:p>
    <w:p w:rsidR="00F83004" w:rsidRDefault="00F83004" w:rsidP="00F42394">
      <w:pPr>
        <w:pStyle w:val="Bezmezer"/>
        <w:numPr>
          <w:ilvl w:val="0"/>
          <w:numId w:val="15"/>
        </w:numPr>
      </w:pPr>
      <w:r>
        <w:t xml:space="preserve">Úvodní slovo k hlavním zprávám uvede předkladatel. </w:t>
      </w:r>
    </w:p>
    <w:p w:rsidR="00F83004" w:rsidRDefault="00F83004" w:rsidP="00F42394">
      <w:pPr>
        <w:pStyle w:val="Bezmezer"/>
        <w:numPr>
          <w:ilvl w:val="0"/>
          <w:numId w:val="15"/>
        </w:numPr>
      </w:pPr>
      <w:r>
        <w:t xml:space="preserve">Do rozpravy se přihlašují členové zastupitelstva obce písemně nebo zvednutím ruky v průběhu zasedání. Bez ohledu na pořadí přihlášek do diskuse musí být uděleno slovo tomu členovi zastupitelstva obce, který namítá nedodržení jednacího řádu nebo platných právních předpisů. </w:t>
      </w:r>
    </w:p>
    <w:p w:rsidR="00F83004" w:rsidRDefault="00F83004" w:rsidP="00F42394">
      <w:pPr>
        <w:pStyle w:val="Bezmezer"/>
        <w:numPr>
          <w:ilvl w:val="0"/>
          <w:numId w:val="15"/>
        </w:numPr>
      </w:pPr>
      <w:r>
        <w:t xml:space="preserve">Zastupitelstvo obce může v průběhu jednání hlasováním bez rozpravy body programu přesunout nebo sloučit rozpravu ke dvěma nebo více bodům pořadu. </w:t>
      </w:r>
    </w:p>
    <w:p w:rsidR="00F83004" w:rsidRDefault="00F83004" w:rsidP="00F42394">
      <w:pPr>
        <w:pStyle w:val="Bezmezer"/>
        <w:numPr>
          <w:ilvl w:val="0"/>
          <w:numId w:val="15"/>
        </w:numPr>
      </w:pPr>
      <w:r>
        <w:t xml:space="preserve">Na zasedání zastupitelstva musí být uděleno slovo členu vlády nebo jím určenému zástupci, senátorovi, poslanci a zástupci orgánů kraje, pokud žádají o slovo. </w:t>
      </w:r>
    </w:p>
    <w:p w:rsidR="00F83004" w:rsidRDefault="006C031B" w:rsidP="00F42394">
      <w:pPr>
        <w:pStyle w:val="Bezmezer"/>
        <w:numPr>
          <w:ilvl w:val="0"/>
          <w:numId w:val="15"/>
        </w:numPr>
      </w:pPr>
      <w:r>
        <w:t xml:space="preserve"> </w:t>
      </w:r>
      <w:r w:rsidR="00F83004">
        <w:t xml:space="preserve">Do diskuse se mohou členové zastupitelstva obce přihlásit jenom do konce rozpravy. </w:t>
      </w:r>
    </w:p>
    <w:p w:rsidR="00F83004" w:rsidRDefault="006C031B" w:rsidP="00F42394">
      <w:pPr>
        <w:pStyle w:val="Bezmezer"/>
        <w:numPr>
          <w:ilvl w:val="0"/>
          <w:numId w:val="15"/>
        </w:numPr>
      </w:pPr>
      <w:r>
        <w:t xml:space="preserve"> </w:t>
      </w:r>
      <w:r w:rsidR="00F83004">
        <w:t>Nikdo, komu předsedající neudělil slovo,</w:t>
      </w:r>
      <w:r w:rsidR="00F053A5">
        <w:t xml:space="preserve"> se ho</w:t>
      </w:r>
      <w:r w:rsidR="00F83004">
        <w:t xml:space="preserve"> nemůže ujmout. </w:t>
      </w:r>
    </w:p>
    <w:p w:rsidR="00F83004" w:rsidRDefault="006C031B" w:rsidP="00F42394">
      <w:pPr>
        <w:pStyle w:val="Bezmezer"/>
        <w:numPr>
          <w:ilvl w:val="0"/>
          <w:numId w:val="15"/>
        </w:numPr>
      </w:pPr>
      <w:r>
        <w:t xml:space="preserve"> </w:t>
      </w:r>
      <w:r w:rsidR="00F83004">
        <w:t xml:space="preserve">Předsedající udělí slovo občanovi obce, který se přihlásí do diskuse se svým stanoviskem k projednávané věci.  </w:t>
      </w:r>
    </w:p>
    <w:p w:rsidR="00F83004" w:rsidRDefault="006C031B" w:rsidP="00F42394">
      <w:pPr>
        <w:pStyle w:val="Bezmezer"/>
        <w:numPr>
          <w:ilvl w:val="0"/>
          <w:numId w:val="15"/>
        </w:numPr>
      </w:pPr>
      <w:r>
        <w:t xml:space="preserve"> </w:t>
      </w:r>
      <w:r w:rsidR="00F83004">
        <w:t>Zastupitelstvo obce se může usnést na omezujících opatřeních podle průběhu jednání, např.:</w:t>
      </w:r>
    </w:p>
    <w:p w:rsidR="00F83004" w:rsidRDefault="00F83004" w:rsidP="00EC0660">
      <w:pPr>
        <w:pStyle w:val="Bezmezer"/>
        <w:numPr>
          <w:ilvl w:val="1"/>
          <w:numId w:val="11"/>
        </w:numPr>
      </w:pPr>
      <w:r>
        <w:t xml:space="preserve">nikdo nemůže mluvit v téže věci vícekrát než dvakrát </w:t>
      </w:r>
    </w:p>
    <w:p w:rsidR="00F83004" w:rsidRDefault="00F83004" w:rsidP="00EC0660">
      <w:pPr>
        <w:pStyle w:val="Bezmezer"/>
        <w:numPr>
          <w:ilvl w:val="1"/>
          <w:numId w:val="11"/>
        </w:numPr>
      </w:pPr>
      <w:r>
        <w:t xml:space="preserve">doba diskusního vystoupení se omezuje (na 5 minut a u předkladatele na 10 minut) </w:t>
      </w:r>
    </w:p>
    <w:p w:rsidR="00F83004" w:rsidRDefault="00F83004" w:rsidP="00EC0660">
      <w:pPr>
        <w:pStyle w:val="Bezmezer"/>
        <w:numPr>
          <w:ilvl w:val="1"/>
          <w:numId w:val="11"/>
        </w:numPr>
      </w:pPr>
      <w:r>
        <w:t xml:space="preserve">technické poznámky se zkracují na dobu 3 minut </w:t>
      </w:r>
    </w:p>
    <w:p w:rsidR="00F83004" w:rsidRDefault="006C031B" w:rsidP="00F42394">
      <w:pPr>
        <w:pStyle w:val="Bezmezer"/>
        <w:numPr>
          <w:ilvl w:val="0"/>
          <w:numId w:val="15"/>
        </w:numPr>
      </w:pPr>
      <w:r>
        <w:t xml:space="preserve"> </w:t>
      </w:r>
      <w:r w:rsidR="00F83004">
        <w:t xml:space="preserve">Návrh na ukončení rozpravy může podat kterýkoliv člen zastupitelstva obce. O jeho návrhu se hlasuje bez rozpravy. </w:t>
      </w:r>
    </w:p>
    <w:p w:rsidR="00F83004" w:rsidRDefault="00F83004" w:rsidP="005D7A7C">
      <w:pPr>
        <w:pStyle w:val="Nadpis2"/>
      </w:pPr>
      <w:r>
        <w:t xml:space="preserve">§8 </w:t>
      </w:r>
    </w:p>
    <w:p w:rsidR="00F83004" w:rsidRDefault="00F83004" w:rsidP="005D7A7C">
      <w:pPr>
        <w:pStyle w:val="Nadpis2"/>
      </w:pPr>
      <w:r>
        <w:t xml:space="preserve">Příprava usnesení zastupitelstva obce </w:t>
      </w:r>
    </w:p>
    <w:p w:rsidR="00F83004" w:rsidRDefault="00F83004" w:rsidP="004E20CE">
      <w:pPr>
        <w:pStyle w:val="Bezmezer"/>
        <w:numPr>
          <w:ilvl w:val="0"/>
          <w:numId w:val="17"/>
        </w:numPr>
      </w:pPr>
      <w:r>
        <w:t xml:space="preserve">Návrh usnesení předkládaný zastupitelstvu obce ke schválení návrhovou komisí, vychází ze zpráv projednaných tímto orgánem a z diskuse členů zastupitelstva obce. </w:t>
      </w:r>
    </w:p>
    <w:p w:rsidR="00F83004" w:rsidRDefault="00F83004" w:rsidP="004E20CE">
      <w:pPr>
        <w:pStyle w:val="Bezmezer"/>
        <w:numPr>
          <w:ilvl w:val="0"/>
          <w:numId w:val="17"/>
        </w:numPr>
      </w:pPr>
      <w:r>
        <w:t xml:space="preserve">Usnesení musí obsahově odpovídat výsledkům jednání, závěry, opatření a způsob kontroly musí být v usnesení formulovány stručně, adresně, s termíny a odpovědností za splnění ukládaných úkolů. Návrh usnesení posuzuje a zastupitelstvu obce předkládá návrhová komise. </w:t>
      </w:r>
    </w:p>
    <w:p w:rsidR="00F83004" w:rsidRDefault="00F83004" w:rsidP="004E20CE">
      <w:pPr>
        <w:pStyle w:val="Bezmezer"/>
        <w:numPr>
          <w:ilvl w:val="0"/>
          <w:numId w:val="17"/>
        </w:numPr>
      </w:pPr>
      <w:r>
        <w:t xml:space="preserve">Usnesením zastupitelstva obce se ukládají úkoly v otázkách samostatné působnosti starostovi a jiným členům zastupitelstva obce. </w:t>
      </w:r>
    </w:p>
    <w:p w:rsidR="00F83004" w:rsidRDefault="00F83004" w:rsidP="005D7A7C">
      <w:pPr>
        <w:pStyle w:val="Nadpis2"/>
      </w:pPr>
      <w:r>
        <w:t>§9</w:t>
      </w:r>
    </w:p>
    <w:p w:rsidR="00F83004" w:rsidRDefault="00F83004" w:rsidP="005D7A7C">
      <w:pPr>
        <w:pStyle w:val="Nadpis2"/>
      </w:pPr>
      <w:r>
        <w:t>Hlasování</w:t>
      </w:r>
    </w:p>
    <w:p w:rsidR="00F83004" w:rsidRDefault="00F83004" w:rsidP="004E20CE">
      <w:pPr>
        <w:pStyle w:val="Bezmezer"/>
        <w:numPr>
          <w:ilvl w:val="0"/>
          <w:numId w:val="19"/>
        </w:numPr>
      </w:pPr>
      <w:r>
        <w:t xml:space="preserve">Zastupitelstvo obce je schopno se usnášet, je-li přítomna nadpoloviční většina jeho členů. </w:t>
      </w:r>
    </w:p>
    <w:p w:rsidR="00F83004" w:rsidRDefault="00F83004" w:rsidP="004E20CE">
      <w:pPr>
        <w:pStyle w:val="Bezmezer"/>
        <w:numPr>
          <w:ilvl w:val="0"/>
          <w:numId w:val="19"/>
        </w:numPr>
      </w:pPr>
      <w:r>
        <w:t xml:space="preserve">Vyžaduje-li povaha usnesení, aby zasedání zastupitelstva obce hlasovalo o jednotlivých bodech navrženého usnesení, stanoví jejich pořadí pro postupné hlasování předsedající. </w:t>
      </w:r>
    </w:p>
    <w:p w:rsidR="00F83004" w:rsidRDefault="00F83004" w:rsidP="004E20CE">
      <w:pPr>
        <w:pStyle w:val="Bezmezer"/>
        <w:numPr>
          <w:ilvl w:val="0"/>
          <w:numId w:val="19"/>
        </w:numPr>
      </w:pPr>
      <w:r>
        <w:t xml:space="preserve">Byly-li uplatněny pozměňující návrhy, dá předsedající hlasovat nejprve o těchto změnách a poté o ostatních částech návrhu. </w:t>
      </w:r>
    </w:p>
    <w:p w:rsidR="00F83004" w:rsidRDefault="00F83004" w:rsidP="004E20CE">
      <w:pPr>
        <w:pStyle w:val="Bezmezer"/>
        <w:numPr>
          <w:ilvl w:val="0"/>
          <w:numId w:val="19"/>
        </w:numPr>
      </w:pPr>
      <w:r>
        <w:t xml:space="preserve">V případě, že je předložen návrh usnesení v několika variantách, hlasuje zastupitelstvo obce nejprve o variantě doporučené návrhovou komisí. V případě uplatnění protinávrhu, hlasuje se nejdříve o tomto protinávrhu. Schválením jedné varianty se považují ostatní varianty za nepřijaté. </w:t>
      </w:r>
    </w:p>
    <w:p w:rsidR="00F83004" w:rsidRDefault="00F83004" w:rsidP="004E20CE">
      <w:pPr>
        <w:pStyle w:val="Bezmezer"/>
        <w:numPr>
          <w:ilvl w:val="0"/>
          <w:numId w:val="19"/>
        </w:numPr>
      </w:pPr>
      <w:r>
        <w:t xml:space="preserve">Jestliže předložený návrh nezískal při hlasování potřebnou většinu, může se zastupitelstvo obce na návrh předsedajícího nebo jiného člena zastupitelstva obce usnést na dohad ovacím řízení. Předsedající v tomto případě vyzve politické skupiny členů zastupitelstva obce, aby jmenovaly po jednom zástupci pro toto řízení, a zasedání zastupitelstva obce přeruší. Dohadovacímu řízení vede předsedající. Dojde-li k dohodě, která nasvědčuje tomu, že upravený návrh získá potřebnou většinu, předsedající obnoví přerušené zasedání zastupitelstva obce, přednese upravený návrh a dá o něm hlasovat. Nezíská-li upravený návrh potřebnou většinu, prohlásí předsedající návrh za odmítnutý. </w:t>
      </w:r>
    </w:p>
    <w:p w:rsidR="00F83004" w:rsidRDefault="00F83004" w:rsidP="004E20CE">
      <w:pPr>
        <w:pStyle w:val="Bezmezer"/>
        <w:numPr>
          <w:ilvl w:val="0"/>
          <w:numId w:val="19"/>
        </w:numPr>
      </w:pPr>
      <w:r>
        <w:t xml:space="preserve">Nepřijme-li zastupitelstvo obce navržené usnesení nebo žádnou z jeho předložených variant, návrhová komise vypracuje nový návrh usnesení.  </w:t>
      </w:r>
    </w:p>
    <w:p w:rsidR="00F83004" w:rsidRDefault="00F83004" w:rsidP="004E20CE">
      <w:pPr>
        <w:pStyle w:val="Bezmezer"/>
        <w:numPr>
          <w:ilvl w:val="0"/>
          <w:numId w:val="19"/>
        </w:numPr>
      </w:pPr>
      <w:r>
        <w:t xml:space="preserve">Hlasování se provádí veřejně nebo tajně, o čemž rozhoduje obecní zastupitelstvo. Veřejné hlasování se provádí zvednutím ruky pro návrh nebo proti návrhu nebo se lze hlasování zdržet. Usnesení je přijato, hlasuje-li pro návrh nadpoloviční většina všech členů zastupitelstva obce. </w:t>
      </w:r>
    </w:p>
    <w:p w:rsidR="00F83004" w:rsidRDefault="00F83004" w:rsidP="004E20CE">
      <w:pPr>
        <w:pStyle w:val="Bezmezer"/>
        <w:numPr>
          <w:ilvl w:val="0"/>
          <w:numId w:val="19"/>
        </w:numPr>
      </w:pPr>
      <w:r>
        <w:t xml:space="preserve">Usnesení zastupitelstva obce a právní předpisy obce podepisuje starosta spolu s místostarostou obce nebo jiným pověřeným členem zastupitelstva obce. </w:t>
      </w:r>
    </w:p>
    <w:p w:rsidR="00F83004" w:rsidRDefault="00F83004" w:rsidP="004E20CE">
      <w:pPr>
        <w:pStyle w:val="Bezmezer"/>
        <w:numPr>
          <w:ilvl w:val="0"/>
          <w:numId w:val="19"/>
        </w:numPr>
      </w:pPr>
      <w:r>
        <w:t xml:space="preserve">Zveřejnění usnesení zastupitelstva obce se provádí na desce obecního úřadu nebo jsou k dispozici k nahlédnutí na obecním úřadě. </w:t>
      </w:r>
    </w:p>
    <w:p w:rsidR="00F83004" w:rsidRDefault="00F83004" w:rsidP="005D7A7C">
      <w:pPr>
        <w:pStyle w:val="Nadpis2"/>
      </w:pPr>
      <w:r>
        <w:t xml:space="preserve">§ 10 </w:t>
      </w:r>
    </w:p>
    <w:p w:rsidR="00F83004" w:rsidRDefault="00F83004" w:rsidP="005D7A7C">
      <w:pPr>
        <w:pStyle w:val="Nadpis2"/>
      </w:pPr>
      <w:r>
        <w:t xml:space="preserve">Dotazy členů zastupitelstva obce </w:t>
      </w:r>
    </w:p>
    <w:p w:rsidR="00F83004" w:rsidRDefault="00F83004" w:rsidP="004E20CE">
      <w:pPr>
        <w:pStyle w:val="Bezmezer"/>
        <w:numPr>
          <w:ilvl w:val="0"/>
          <w:numId w:val="21"/>
        </w:numPr>
      </w:pPr>
      <w:r>
        <w:t xml:space="preserve">Členové zastupitelstva obce mají právo vznášet dotazy, připomínky a podněty na starostu obce a její jednotlivé členy, na výbory a statutární orgány příspěvkových organizací zřízených obcí. </w:t>
      </w:r>
    </w:p>
    <w:p w:rsidR="00F83004" w:rsidRDefault="00F83004" w:rsidP="004E20CE">
      <w:pPr>
        <w:pStyle w:val="Bezmezer"/>
        <w:numPr>
          <w:ilvl w:val="0"/>
          <w:numId w:val="21"/>
        </w:numPr>
      </w:pPr>
      <w:r>
        <w:t xml:space="preserve">Odpověď na ně musí být dána bezodkladně, nejpozději však do 30 dnů, pokud její poskytnutí nebrání zákony upravující mlčenlivost nebo zákaz jejich zveřejnění. </w:t>
      </w:r>
    </w:p>
    <w:p w:rsidR="00F83004" w:rsidRDefault="00F83004" w:rsidP="004E20CE">
      <w:pPr>
        <w:pStyle w:val="Bezmezer"/>
        <w:numPr>
          <w:ilvl w:val="0"/>
          <w:numId w:val="21"/>
        </w:numPr>
      </w:pPr>
      <w:r>
        <w:t xml:space="preserve">Souhrnnou zprávu o vyřízení připomínek a dotazů předkládá starosta obce na následujícím zasedání zastupitelstva obce. Pokud tazatel vyjádří v této souvislosti nespokojenost s vyřízením jeho dotazu, zaujímá k tomu konečné stanovisko zastupitelstvo obce. </w:t>
      </w:r>
    </w:p>
    <w:p w:rsidR="00F83004" w:rsidRDefault="00F83004" w:rsidP="004E20CE">
      <w:pPr>
        <w:pStyle w:val="Bezmezer"/>
        <w:numPr>
          <w:ilvl w:val="0"/>
          <w:numId w:val="21"/>
        </w:numPr>
      </w:pPr>
      <w:r>
        <w:t xml:space="preserve">Uplatněné dotazy na zasedání zastupitelstva obce se zaznamenávají v zápise a je o nich a jejich vyřízení vedena evidence u obecního úřadu. </w:t>
      </w:r>
    </w:p>
    <w:p w:rsidR="00F83004" w:rsidRDefault="00F83004" w:rsidP="00E53193">
      <w:pPr>
        <w:pStyle w:val="Nadpis2"/>
      </w:pPr>
      <w:r>
        <w:t xml:space="preserve">§11 </w:t>
      </w:r>
    </w:p>
    <w:p w:rsidR="00F83004" w:rsidRDefault="00F83004" w:rsidP="00E53193">
      <w:pPr>
        <w:pStyle w:val="Nadpis2"/>
      </w:pPr>
      <w:r>
        <w:t xml:space="preserve">Péče o nerušený průběh jednání </w:t>
      </w:r>
    </w:p>
    <w:p w:rsidR="00F83004" w:rsidRDefault="00F83004" w:rsidP="004E20CE">
      <w:pPr>
        <w:pStyle w:val="Bezmezer"/>
        <w:numPr>
          <w:ilvl w:val="0"/>
          <w:numId w:val="23"/>
        </w:numPr>
      </w:pPr>
      <w:r>
        <w:t xml:space="preserve">Nikdo nesmí rušit průběh jednání zastupitelstva obce, předsedající může vykázat ze zasedací síně rušitele jednání. </w:t>
      </w:r>
    </w:p>
    <w:p w:rsidR="00F83004" w:rsidRDefault="00F83004" w:rsidP="004E20CE">
      <w:pPr>
        <w:pStyle w:val="Bezmezer"/>
        <w:numPr>
          <w:ilvl w:val="0"/>
          <w:numId w:val="23"/>
        </w:numPr>
      </w:pPr>
      <w:r>
        <w:t xml:space="preserve">Nemluví-li řečník k věci nebo překročí-li stanovený časový limit, může mu předsedající odejmout slovo. </w:t>
      </w:r>
    </w:p>
    <w:p w:rsidR="00F83004" w:rsidRDefault="00F83004" w:rsidP="00E53193">
      <w:pPr>
        <w:pStyle w:val="Nadpis2"/>
      </w:pPr>
      <w:r>
        <w:t xml:space="preserve">§ 12 </w:t>
      </w:r>
    </w:p>
    <w:p w:rsidR="00F83004" w:rsidRDefault="00F83004" w:rsidP="00E53193">
      <w:pPr>
        <w:pStyle w:val="Nadpis2"/>
      </w:pPr>
      <w:r>
        <w:t xml:space="preserve">Ukončení zasedání zastupitelstva obce </w:t>
      </w:r>
    </w:p>
    <w:p w:rsidR="00F83004" w:rsidRDefault="00F83004" w:rsidP="00020D4C">
      <w:pPr>
        <w:pStyle w:val="Bezmezer"/>
      </w:pPr>
      <w:r>
        <w:t xml:space="preserve">Předsedající prohlásí zasedání za ukončené, byl-li pořad jednání vyčerpán a nikdo se již nehlásí o slovo. Rovněž prohlásí zasedání za ukončené, klesl-li počet přítomných členů zastupitelstva pod nadpoloviční většinu nebo z jiných závažných důvodů, zejména nastaly-li skutečnosti znemožňující nerušené jednání, v těchto případech zasedání svolá znovu do 15 dnů. </w:t>
      </w:r>
    </w:p>
    <w:p w:rsidR="00F83004" w:rsidRDefault="00F83004" w:rsidP="00020D4C">
      <w:pPr>
        <w:pStyle w:val="Nadpis2"/>
      </w:pPr>
      <w:r>
        <w:t>§ 13</w:t>
      </w:r>
    </w:p>
    <w:p w:rsidR="00F83004" w:rsidRDefault="00F83004" w:rsidP="00E53193">
      <w:pPr>
        <w:pStyle w:val="Nadpis2"/>
      </w:pPr>
      <w:r>
        <w:t xml:space="preserve">Pracovní komise </w:t>
      </w:r>
    </w:p>
    <w:p w:rsidR="00F83004" w:rsidRDefault="00F83004" w:rsidP="004E20CE">
      <w:pPr>
        <w:pStyle w:val="Bezmezer"/>
        <w:numPr>
          <w:ilvl w:val="0"/>
          <w:numId w:val="25"/>
        </w:numPr>
      </w:pPr>
      <w:r>
        <w:t xml:space="preserve">Pro přípravu stanovisek a expertiz může obecní zastupitelstvo zřídit pracovní komise. </w:t>
      </w:r>
    </w:p>
    <w:p w:rsidR="00F83004" w:rsidRDefault="00F83004" w:rsidP="004E20CE">
      <w:pPr>
        <w:pStyle w:val="Bezmezer"/>
        <w:numPr>
          <w:ilvl w:val="0"/>
          <w:numId w:val="25"/>
        </w:numPr>
      </w:pPr>
      <w:r>
        <w:t xml:space="preserve">Do těchto pracovních komisí zastupitelstvo obce voli své členy a podle potřeby další odborníky a experty. </w:t>
      </w:r>
    </w:p>
    <w:p w:rsidR="00F83004" w:rsidRDefault="00F83004" w:rsidP="004E20CE">
      <w:pPr>
        <w:pStyle w:val="Bezmezer"/>
        <w:numPr>
          <w:ilvl w:val="0"/>
          <w:numId w:val="25"/>
        </w:numPr>
      </w:pPr>
      <w:r>
        <w:t xml:space="preserve">Funkce pracovních komisí končí splněním úkolu, nejpozději skončením zasedání zastupitelstva obce. </w:t>
      </w:r>
    </w:p>
    <w:p w:rsidR="00F83004" w:rsidRDefault="00F83004" w:rsidP="00E53193">
      <w:pPr>
        <w:pStyle w:val="Nadpis2"/>
      </w:pPr>
      <w:r>
        <w:t xml:space="preserve">§ 14 </w:t>
      </w:r>
    </w:p>
    <w:p w:rsidR="00F83004" w:rsidRDefault="00F83004" w:rsidP="00E53193">
      <w:pPr>
        <w:pStyle w:val="Nadpis2"/>
      </w:pPr>
      <w:r>
        <w:t xml:space="preserve">Organizačně technické záležitosti zasedání zastupitelstva obce </w:t>
      </w:r>
    </w:p>
    <w:p w:rsidR="00F83004" w:rsidRDefault="00F83004" w:rsidP="00270A0B">
      <w:pPr>
        <w:pStyle w:val="Bezmezer"/>
        <w:numPr>
          <w:ilvl w:val="0"/>
          <w:numId w:val="27"/>
        </w:numPr>
      </w:pPr>
      <w:r>
        <w:t xml:space="preserve">O průběhu zasedání zastupitelstva obce se pořizuje zápis, za jehož vyhotovení odpovídá obecní úřad. Vede také evidenci usnesení jednotlivých zasedání zastupitelstva obce a soustřeďuje zprávy o jejich plnění. </w:t>
      </w:r>
    </w:p>
    <w:p w:rsidR="00F83004" w:rsidRDefault="00F83004" w:rsidP="00270A0B">
      <w:pPr>
        <w:pStyle w:val="Bezmezer"/>
        <w:numPr>
          <w:ilvl w:val="0"/>
          <w:numId w:val="27"/>
        </w:numPr>
      </w:pPr>
      <w:r>
        <w:t xml:space="preserve">Schválený zápis dosvědčuje průběh jednání a obsah usnesení. Jeho nedílnou součástí je vlastnoručně podepsaná listina přítomných, návrhy a dotazy, podané při zasedání zastupitelstva obce písemně. </w:t>
      </w:r>
    </w:p>
    <w:p w:rsidR="00F83004" w:rsidRDefault="00F83004" w:rsidP="00270A0B">
      <w:pPr>
        <w:pStyle w:val="Bezmezer"/>
        <w:numPr>
          <w:ilvl w:val="0"/>
          <w:numId w:val="27"/>
        </w:numPr>
      </w:pPr>
      <w:r>
        <w:t xml:space="preserve">V zápisu se uvádí: </w:t>
      </w:r>
    </w:p>
    <w:p w:rsidR="00F83004" w:rsidRDefault="00F83004" w:rsidP="00EC0660">
      <w:pPr>
        <w:pStyle w:val="Bezmezer"/>
        <w:numPr>
          <w:ilvl w:val="1"/>
          <w:numId w:val="11"/>
        </w:numPr>
      </w:pPr>
      <w:r>
        <w:t xml:space="preserve">den a místo jednání </w:t>
      </w:r>
    </w:p>
    <w:p w:rsidR="00F83004" w:rsidRDefault="00F83004" w:rsidP="00EC0660">
      <w:pPr>
        <w:pStyle w:val="Bezmezer"/>
        <w:numPr>
          <w:ilvl w:val="1"/>
          <w:numId w:val="11"/>
        </w:numPr>
      </w:pPr>
      <w:r>
        <w:t xml:space="preserve">hodina zahájení a ukončení </w:t>
      </w:r>
    </w:p>
    <w:p w:rsidR="00F83004" w:rsidRDefault="00F83004" w:rsidP="00EC0660">
      <w:pPr>
        <w:pStyle w:val="Bezmezer"/>
        <w:numPr>
          <w:ilvl w:val="1"/>
          <w:numId w:val="11"/>
        </w:numPr>
      </w:pPr>
      <w:r>
        <w:t xml:space="preserve">počet přítomných členů zastupitelstva obce </w:t>
      </w:r>
    </w:p>
    <w:p w:rsidR="00F83004" w:rsidRDefault="00F83004" w:rsidP="00EC0660">
      <w:pPr>
        <w:pStyle w:val="Bezmezer"/>
        <w:numPr>
          <w:ilvl w:val="1"/>
          <w:numId w:val="11"/>
        </w:numPr>
      </w:pPr>
      <w:r>
        <w:t xml:space="preserve">doba přerušení </w:t>
      </w:r>
    </w:p>
    <w:p w:rsidR="00F83004" w:rsidRDefault="00F83004" w:rsidP="00EC0660">
      <w:pPr>
        <w:pStyle w:val="Bezmezer"/>
        <w:numPr>
          <w:ilvl w:val="1"/>
          <w:numId w:val="11"/>
        </w:numPr>
      </w:pPr>
      <w:r>
        <w:t xml:space="preserve">jména určených ověřovatelů zápisu </w:t>
      </w:r>
    </w:p>
    <w:p w:rsidR="00F83004" w:rsidRDefault="00F83004" w:rsidP="00EC0660">
      <w:pPr>
        <w:pStyle w:val="Bezmezer"/>
        <w:numPr>
          <w:ilvl w:val="1"/>
          <w:numId w:val="11"/>
        </w:numPr>
      </w:pPr>
      <w:r>
        <w:t xml:space="preserve">jména omluvených i neomluvených členů zastupitelstva </w:t>
      </w:r>
    </w:p>
    <w:p w:rsidR="00F83004" w:rsidRDefault="00F83004" w:rsidP="00EC0660">
      <w:pPr>
        <w:pStyle w:val="Bezmezer"/>
        <w:numPr>
          <w:ilvl w:val="1"/>
          <w:numId w:val="11"/>
        </w:numPr>
      </w:pPr>
      <w:r>
        <w:t>schválený p</w:t>
      </w:r>
      <w:r w:rsidR="006C031B">
        <w:t>rogram</w:t>
      </w:r>
      <w:r>
        <w:t xml:space="preserve"> jednání </w:t>
      </w:r>
    </w:p>
    <w:p w:rsidR="00F83004" w:rsidRDefault="00F83004" w:rsidP="00EC0660">
      <w:pPr>
        <w:pStyle w:val="Bezmezer"/>
        <w:numPr>
          <w:ilvl w:val="1"/>
          <w:numId w:val="11"/>
        </w:numPr>
      </w:pPr>
      <w:r>
        <w:t xml:space="preserve">průběh rozpravy se jmény řečníků </w:t>
      </w:r>
    </w:p>
    <w:p w:rsidR="00F83004" w:rsidRDefault="00F83004" w:rsidP="00EC0660">
      <w:pPr>
        <w:pStyle w:val="Bezmezer"/>
        <w:numPr>
          <w:ilvl w:val="1"/>
          <w:numId w:val="11"/>
        </w:numPr>
      </w:pPr>
      <w:r>
        <w:t xml:space="preserve">podané návrhy </w:t>
      </w:r>
    </w:p>
    <w:p w:rsidR="00F83004" w:rsidRDefault="00F83004" w:rsidP="00EC0660">
      <w:pPr>
        <w:pStyle w:val="Bezmezer"/>
        <w:numPr>
          <w:ilvl w:val="1"/>
          <w:numId w:val="11"/>
        </w:numPr>
      </w:pPr>
      <w:r>
        <w:t xml:space="preserve">průběh a výsledek hlasování </w:t>
      </w:r>
    </w:p>
    <w:p w:rsidR="00F83004" w:rsidRDefault="00F83004" w:rsidP="00EC0660">
      <w:pPr>
        <w:pStyle w:val="Bezmezer"/>
        <w:numPr>
          <w:ilvl w:val="1"/>
          <w:numId w:val="11"/>
        </w:numPr>
      </w:pPr>
      <w:r>
        <w:t xml:space="preserve">podané dotazy a návrhy </w:t>
      </w:r>
    </w:p>
    <w:p w:rsidR="00F83004" w:rsidRDefault="00F83004" w:rsidP="00EC0660">
      <w:pPr>
        <w:pStyle w:val="Bezmezer"/>
        <w:numPr>
          <w:ilvl w:val="1"/>
          <w:numId w:val="11"/>
        </w:numPr>
      </w:pPr>
      <w:r>
        <w:t xml:space="preserve">přijatá usnesení </w:t>
      </w:r>
    </w:p>
    <w:p w:rsidR="00F83004" w:rsidRDefault="00F83004" w:rsidP="00EC0660">
      <w:pPr>
        <w:pStyle w:val="Bezmezer"/>
        <w:numPr>
          <w:ilvl w:val="1"/>
          <w:numId w:val="11"/>
        </w:numPr>
      </w:pPr>
      <w:r>
        <w:t xml:space="preserve">další skutečnosti, které by se podle rozhodnutí členů zastupitelstva obce měly stát součástí zápisu. </w:t>
      </w:r>
    </w:p>
    <w:p w:rsidR="00F83004" w:rsidRDefault="00F83004" w:rsidP="00367C5C">
      <w:pPr>
        <w:pStyle w:val="Bezmezer"/>
        <w:numPr>
          <w:ilvl w:val="0"/>
          <w:numId w:val="27"/>
        </w:numPr>
        <w:ind w:left="1060" w:hanging="703"/>
      </w:pPr>
      <w:r>
        <w:t xml:space="preserve">Zápis se vyhotovuje do 7 dnů po skončení zasedání zastupitelstva a podepisují jej starosta nebo místostarosta a určení ověřovatelé. Musí být uložen na obecním úřadě k nahlédnutí. Po uplynutí 5 let je předán okresnímu archivu k archivaci. </w:t>
      </w:r>
    </w:p>
    <w:p w:rsidR="00F83004" w:rsidRDefault="00F83004" w:rsidP="00183720">
      <w:pPr>
        <w:pStyle w:val="Bezmezer"/>
        <w:numPr>
          <w:ilvl w:val="0"/>
          <w:numId w:val="27"/>
        </w:numPr>
        <w:ind w:left="1060" w:hanging="703"/>
      </w:pPr>
      <w:r>
        <w:t xml:space="preserve">O námitkách člena zastupitelstva obce proti zápisu rozhodne nejbližší zasedání zastupitelstva obce. </w:t>
      </w:r>
    </w:p>
    <w:p w:rsidR="00F83004" w:rsidRDefault="00F83004" w:rsidP="00E53193">
      <w:pPr>
        <w:pStyle w:val="Nadpis2"/>
      </w:pPr>
      <w:r>
        <w:t xml:space="preserve">§ 15 </w:t>
      </w:r>
    </w:p>
    <w:p w:rsidR="00F83004" w:rsidRDefault="00F83004" w:rsidP="00E53193">
      <w:pPr>
        <w:pStyle w:val="Nadpis2"/>
      </w:pPr>
      <w:r>
        <w:t xml:space="preserve">Zabezpečení a kontrola usnesení </w:t>
      </w:r>
    </w:p>
    <w:p w:rsidR="00F83004" w:rsidRDefault="00F83004" w:rsidP="00367C5C">
      <w:pPr>
        <w:pStyle w:val="Bezmezer"/>
        <w:numPr>
          <w:ilvl w:val="1"/>
          <w:numId w:val="34"/>
        </w:numPr>
        <w:ind w:left="1060" w:hanging="703"/>
      </w:pPr>
      <w:r>
        <w:t xml:space="preserve">Obecní zastupitelstvo projedná na nejbližším zasedání organizační opatření k zabezpečení usnesení obecního zastupitelstva. </w:t>
      </w:r>
    </w:p>
    <w:p w:rsidR="00F83004" w:rsidRDefault="00F83004" w:rsidP="00367C5C">
      <w:pPr>
        <w:pStyle w:val="Bezmezer"/>
        <w:numPr>
          <w:ilvl w:val="1"/>
          <w:numId w:val="34"/>
        </w:numPr>
        <w:ind w:left="1060" w:hanging="703"/>
      </w:pPr>
      <w:r>
        <w:t xml:space="preserve">Za plnění usnesení odpovídá starosta obce, který také provádí souhrnnou kontrolu plnění usnesení. Starosta obce předkládá zastupitelstvu obce zprávy o jejich plnění, a to pololetně. </w:t>
      </w:r>
    </w:p>
    <w:p w:rsidR="00F83004" w:rsidRDefault="00F83004" w:rsidP="00367C5C">
      <w:pPr>
        <w:pStyle w:val="Bezmezer"/>
        <w:numPr>
          <w:ilvl w:val="1"/>
          <w:numId w:val="34"/>
        </w:numPr>
        <w:ind w:left="1060" w:hanging="703"/>
      </w:pPr>
      <w:r>
        <w:t xml:space="preserve">Kontrolní výbor kontroluje plnění usnesení zastupitelstva obce. O provedené kontrole pořídí zápis. </w:t>
      </w:r>
    </w:p>
    <w:p w:rsidR="00F83004" w:rsidRDefault="00F83004" w:rsidP="00E53193">
      <w:pPr>
        <w:pStyle w:val="Nadpis2"/>
      </w:pPr>
      <w:r>
        <w:t xml:space="preserve">§ 16 </w:t>
      </w:r>
    </w:p>
    <w:p w:rsidR="00F83004" w:rsidRDefault="00F83004" w:rsidP="00E53193">
      <w:pPr>
        <w:pStyle w:val="Nadpis2"/>
      </w:pPr>
      <w:r>
        <w:t xml:space="preserve">Zrušovací a závěrečná ustanovení </w:t>
      </w:r>
    </w:p>
    <w:p w:rsidR="00F83004" w:rsidRDefault="00F83004" w:rsidP="001E46D0">
      <w:pPr>
        <w:pStyle w:val="Bezmezer"/>
        <w:numPr>
          <w:ilvl w:val="0"/>
          <w:numId w:val="37"/>
        </w:numPr>
      </w:pPr>
      <w:r>
        <w:t xml:space="preserve">Zrušuje se jednací řád obecního zastupitelstva ze dne </w:t>
      </w:r>
      <w:r w:rsidR="00F053A5">
        <w:t>29.11.2006</w:t>
      </w:r>
    </w:p>
    <w:p w:rsidR="00F83004" w:rsidRDefault="00F83004" w:rsidP="001E46D0">
      <w:pPr>
        <w:pStyle w:val="Bezmezer"/>
        <w:numPr>
          <w:ilvl w:val="0"/>
          <w:numId w:val="37"/>
        </w:numPr>
      </w:pPr>
      <w:r>
        <w:t xml:space="preserve">Tento jednací řád schválilo obecní zastupitelstvo v Prakšicích dne </w:t>
      </w:r>
      <w:r w:rsidR="00DB4A1F">
        <w:t>30.10.2012.</w:t>
      </w:r>
    </w:p>
    <w:sectPr w:rsidR="00F83004" w:rsidSect="00183720">
      <w:footerReference w:type="default" r:id="rId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2F1" w:rsidRDefault="005D42F1" w:rsidP="00C362F9">
      <w:pPr>
        <w:spacing w:after="0" w:line="240" w:lineRule="auto"/>
      </w:pPr>
      <w:r>
        <w:separator/>
      </w:r>
    </w:p>
  </w:endnote>
  <w:endnote w:type="continuationSeparator" w:id="0">
    <w:p w:rsidR="005D42F1" w:rsidRDefault="005D42F1" w:rsidP="00C36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004" w:rsidRDefault="00F83004" w:rsidP="00C362F9">
    <w:pPr>
      <w:pStyle w:val="Bezmezer"/>
      <w:jc w:val="center"/>
    </w:pPr>
    <w:r>
      <w:t xml:space="preserve">~ </w:t>
    </w:r>
    <w:r w:rsidR="005D42F1">
      <w:fldChar w:fldCharType="begin"/>
    </w:r>
    <w:r w:rsidR="005D42F1">
      <w:instrText xml:space="preserve"> PAGE    \* MERGEFORMAT </w:instrText>
    </w:r>
    <w:r w:rsidR="005D42F1">
      <w:fldChar w:fldCharType="separate"/>
    </w:r>
    <w:r w:rsidR="00D311BA">
      <w:rPr>
        <w:noProof/>
      </w:rPr>
      <w:t>1</w:t>
    </w:r>
    <w:r w:rsidR="005D42F1">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2F1" w:rsidRDefault="005D42F1" w:rsidP="00C362F9">
      <w:pPr>
        <w:spacing w:after="0" w:line="240" w:lineRule="auto"/>
      </w:pPr>
      <w:r>
        <w:separator/>
      </w:r>
    </w:p>
  </w:footnote>
  <w:footnote w:type="continuationSeparator" w:id="0">
    <w:p w:rsidR="005D42F1" w:rsidRDefault="005D42F1" w:rsidP="00C362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7B7"/>
    <w:multiLevelType w:val="hybridMultilevel"/>
    <w:tmpl w:val="424CB8BC"/>
    <w:lvl w:ilvl="0" w:tplc="436E338A">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A6B694F"/>
    <w:multiLevelType w:val="hybridMultilevel"/>
    <w:tmpl w:val="A880DF16"/>
    <w:lvl w:ilvl="0" w:tplc="99E0D276">
      <w:start w:val="1"/>
      <w:numFmt w:val="lowerLetter"/>
      <w:lvlText w:val="%1)"/>
      <w:lvlJc w:val="left"/>
      <w:pPr>
        <w:ind w:left="1428" w:hanging="360"/>
      </w:pPr>
      <w:rPr>
        <w:rFonts w:cs="Times New Roman" w:hint="default"/>
      </w:rPr>
    </w:lvl>
    <w:lvl w:ilvl="1" w:tplc="CC464E34">
      <w:start w:val="1"/>
      <w:numFmt w:val="decimal"/>
      <w:lvlText w:val="%2)"/>
      <w:lvlJc w:val="left"/>
      <w:pPr>
        <w:ind w:left="2493" w:hanging="705"/>
      </w:pPr>
      <w:rPr>
        <w:rFonts w:cs="Times New Roman" w:hint="default"/>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2">
    <w:nsid w:val="0BB4339D"/>
    <w:multiLevelType w:val="hybridMultilevel"/>
    <w:tmpl w:val="57B29B0E"/>
    <w:lvl w:ilvl="0" w:tplc="64B620FA">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DDE3F33"/>
    <w:multiLevelType w:val="hybridMultilevel"/>
    <w:tmpl w:val="A8AC7150"/>
    <w:lvl w:ilvl="0" w:tplc="436E338A">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35A13B6"/>
    <w:multiLevelType w:val="hybridMultilevel"/>
    <w:tmpl w:val="BDC0EBC2"/>
    <w:lvl w:ilvl="0" w:tplc="436E338A">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40C32B2"/>
    <w:multiLevelType w:val="hybridMultilevel"/>
    <w:tmpl w:val="1BF49E2E"/>
    <w:lvl w:ilvl="0" w:tplc="436E338A">
      <w:start w:val="1"/>
      <w:numFmt w:val="decimal"/>
      <w:lvlText w:val="%1)"/>
      <w:lvlJc w:val="left"/>
      <w:pPr>
        <w:ind w:left="1068" w:hanging="360"/>
      </w:pPr>
      <w:rPr>
        <w:rFonts w:cs="Times New Roman" w:hint="default"/>
        <w:color w:val="554C5C"/>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6">
    <w:nsid w:val="213C2786"/>
    <w:multiLevelType w:val="hybridMultilevel"/>
    <w:tmpl w:val="657CDED8"/>
    <w:lvl w:ilvl="0" w:tplc="436E338A">
      <w:start w:val="1"/>
      <w:numFmt w:val="decimal"/>
      <w:lvlText w:val="%1)"/>
      <w:lvlJc w:val="left"/>
      <w:pPr>
        <w:ind w:left="847" w:hanging="705"/>
      </w:pPr>
      <w:rPr>
        <w:rFonts w:cs="Times New Roman" w:hint="default"/>
      </w:rPr>
    </w:lvl>
    <w:lvl w:ilvl="1" w:tplc="99E0D276">
      <w:start w:val="1"/>
      <w:numFmt w:val="lowerLetter"/>
      <w:lvlText w:val="%2)"/>
      <w:lvlJc w:val="left"/>
      <w:pPr>
        <w:ind w:left="1785" w:hanging="705"/>
      </w:pPr>
      <w:rPr>
        <w:rFonts w:cs="Times New Roman" w:hint="default"/>
      </w:rPr>
    </w:lvl>
    <w:lvl w:ilvl="2" w:tplc="BE8EBEC0">
      <w:start w:val="3"/>
      <w:numFmt w:val="bullet"/>
      <w:lvlText w:val=""/>
      <w:lvlJc w:val="left"/>
      <w:pPr>
        <w:ind w:left="2340" w:hanging="360"/>
      </w:pPr>
      <w:rPr>
        <w:rFonts w:ascii="Symbol" w:eastAsia="Times New Roman" w:hAnsi="Symbo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239C57A5"/>
    <w:multiLevelType w:val="hybridMultilevel"/>
    <w:tmpl w:val="57A2565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5376F1F"/>
    <w:multiLevelType w:val="hybridMultilevel"/>
    <w:tmpl w:val="B0B0F3DA"/>
    <w:lvl w:ilvl="0" w:tplc="F402B3EA">
      <w:start w:val="1"/>
      <w:numFmt w:val="lowerLetter"/>
      <w:lvlText w:val="%1)"/>
      <w:lvlJc w:val="left"/>
      <w:pPr>
        <w:ind w:left="1800" w:hanging="360"/>
      </w:pPr>
      <w:rPr>
        <w:rFonts w:ascii="Times New Roman" w:hAnsi="Times New Roman" w:cs="Times New Roman" w:hint="default"/>
        <w:color w:val="554C5C"/>
      </w:rPr>
    </w:lvl>
    <w:lvl w:ilvl="1" w:tplc="04050019" w:tentative="1">
      <w:start w:val="1"/>
      <w:numFmt w:val="lowerLetter"/>
      <w:lvlText w:val="%2."/>
      <w:lvlJc w:val="left"/>
      <w:pPr>
        <w:ind w:left="2520" w:hanging="360"/>
      </w:pPr>
      <w:rPr>
        <w:rFonts w:cs="Times New Roman"/>
      </w:rPr>
    </w:lvl>
    <w:lvl w:ilvl="2" w:tplc="0405001B" w:tentative="1">
      <w:start w:val="1"/>
      <w:numFmt w:val="lowerRoman"/>
      <w:lvlText w:val="%3."/>
      <w:lvlJc w:val="right"/>
      <w:pPr>
        <w:ind w:left="3240" w:hanging="180"/>
      </w:pPr>
      <w:rPr>
        <w:rFonts w:cs="Times New Roman"/>
      </w:rPr>
    </w:lvl>
    <w:lvl w:ilvl="3" w:tplc="0405000F" w:tentative="1">
      <w:start w:val="1"/>
      <w:numFmt w:val="decimal"/>
      <w:lvlText w:val="%4."/>
      <w:lvlJc w:val="left"/>
      <w:pPr>
        <w:ind w:left="3960" w:hanging="360"/>
      </w:pPr>
      <w:rPr>
        <w:rFonts w:cs="Times New Roman"/>
      </w:rPr>
    </w:lvl>
    <w:lvl w:ilvl="4" w:tplc="04050019" w:tentative="1">
      <w:start w:val="1"/>
      <w:numFmt w:val="lowerLetter"/>
      <w:lvlText w:val="%5."/>
      <w:lvlJc w:val="left"/>
      <w:pPr>
        <w:ind w:left="4680" w:hanging="360"/>
      </w:pPr>
      <w:rPr>
        <w:rFonts w:cs="Times New Roman"/>
      </w:rPr>
    </w:lvl>
    <w:lvl w:ilvl="5" w:tplc="0405001B" w:tentative="1">
      <w:start w:val="1"/>
      <w:numFmt w:val="lowerRoman"/>
      <w:lvlText w:val="%6."/>
      <w:lvlJc w:val="right"/>
      <w:pPr>
        <w:ind w:left="5400" w:hanging="180"/>
      </w:pPr>
      <w:rPr>
        <w:rFonts w:cs="Times New Roman"/>
      </w:rPr>
    </w:lvl>
    <w:lvl w:ilvl="6" w:tplc="0405000F" w:tentative="1">
      <w:start w:val="1"/>
      <w:numFmt w:val="decimal"/>
      <w:lvlText w:val="%7."/>
      <w:lvlJc w:val="left"/>
      <w:pPr>
        <w:ind w:left="6120" w:hanging="360"/>
      </w:pPr>
      <w:rPr>
        <w:rFonts w:cs="Times New Roman"/>
      </w:rPr>
    </w:lvl>
    <w:lvl w:ilvl="7" w:tplc="04050019" w:tentative="1">
      <w:start w:val="1"/>
      <w:numFmt w:val="lowerLetter"/>
      <w:lvlText w:val="%8."/>
      <w:lvlJc w:val="left"/>
      <w:pPr>
        <w:ind w:left="6840" w:hanging="360"/>
      </w:pPr>
      <w:rPr>
        <w:rFonts w:cs="Times New Roman"/>
      </w:rPr>
    </w:lvl>
    <w:lvl w:ilvl="8" w:tplc="0405001B" w:tentative="1">
      <w:start w:val="1"/>
      <w:numFmt w:val="lowerRoman"/>
      <w:lvlText w:val="%9."/>
      <w:lvlJc w:val="right"/>
      <w:pPr>
        <w:ind w:left="7560" w:hanging="180"/>
      </w:pPr>
      <w:rPr>
        <w:rFonts w:cs="Times New Roman"/>
      </w:rPr>
    </w:lvl>
  </w:abstractNum>
  <w:abstractNum w:abstractNumId="9">
    <w:nsid w:val="26524F2A"/>
    <w:multiLevelType w:val="hybridMultilevel"/>
    <w:tmpl w:val="9F0E53A8"/>
    <w:lvl w:ilvl="0" w:tplc="436E338A">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E280040"/>
    <w:multiLevelType w:val="hybridMultilevel"/>
    <w:tmpl w:val="179C32DC"/>
    <w:lvl w:ilvl="0" w:tplc="436E338A">
      <w:start w:val="1"/>
      <w:numFmt w:val="decimal"/>
      <w:lvlText w:val="%1)"/>
      <w:lvlJc w:val="left"/>
      <w:pPr>
        <w:ind w:left="1065" w:hanging="705"/>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E635503"/>
    <w:multiLevelType w:val="hybridMultilevel"/>
    <w:tmpl w:val="2C147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ECD2D66"/>
    <w:multiLevelType w:val="hybridMultilevel"/>
    <w:tmpl w:val="7B7225CA"/>
    <w:lvl w:ilvl="0" w:tplc="436E338A">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31B947D2"/>
    <w:multiLevelType w:val="hybridMultilevel"/>
    <w:tmpl w:val="2444D1A0"/>
    <w:lvl w:ilvl="0" w:tplc="99E0D276">
      <w:start w:val="1"/>
      <w:numFmt w:val="lowerLetter"/>
      <w:lvlText w:val="%1)"/>
      <w:lvlJc w:val="left"/>
      <w:pPr>
        <w:ind w:left="1800" w:hanging="360"/>
      </w:pPr>
      <w:rPr>
        <w:rFonts w:cs="Times New Roman" w:hint="default"/>
      </w:rPr>
    </w:lvl>
    <w:lvl w:ilvl="1" w:tplc="04050019" w:tentative="1">
      <w:start w:val="1"/>
      <w:numFmt w:val="lowerLetter"/>
      <w:lvlText w:val="%2."/>
      <w:lvlJc w:val="left"/>
      <w:pPr>
        <w:ind w:left="2520" w:hanging="360"/>
      </w:pPr>
      <w:rPr>
        <w:rFonts w:cs="Times New Roman"/>
      </w:rPr>
    </w:lvl>
    <w:lvl w:ilvl="2" w:tplc="0405001B" w:tentative="1">
      <w:start w:val="1"/>
      <w:numFmt w:val="lowerRoman"/>
      <w:lvlText w:val="%3."/>
      <w:lvlJc w:val="right"/>
      <w:pPr>
        <w:ind w:left="3240" w:hanging="180"/>
      </w:pPr>
      <w:rPr>
        <w:rFonts w:cs="Times New Roman"/>
      </w:rPr>
    </w:lvl>
    <w:lvl w:ilvl="3" w:tplc="0405000F" w:tentative="1">
      <w:start w:val="1"/>
      <w:numFmt w:val="decimal"/>
      <w:lvlText w:val="%4."/>
      <w:lvlJc w:val="left"/>
      <w:pPr>
        <w:ind w:left="3960" w:hanging="360"/>
      </w:pPr>
      <w:rPr>
        <w:rFonts w:cs="Times New Roman"/>
      </w:rPr>
    </w:lvl>
    <w:lvl w:ilvl="4" w:tplc="04050019" w:tentative="1">
      <w:start w:val="1"/>
      <w:numFmt w:val="lowerLetter"/>
      <w:lvlText w:val="%5."/>
      <w:lvlJc w:val="left"/>
      <w:pPr>
        <w:ind w:left="4680" w:hanging="360"/>
      </w:pPr>
      <w:rPr>
        <w:rFonts w:cs="Times New Roman"/>
      </w:rPr>
    </w:lvl>
    <w:lvl w:ilvl="5" w:tplc="0405001B" w:tentative="1">
      <w:start w:val="1"/>
      <w:numFmt w:val="lowerRoman"/>
      <w:lvlText w:val="%6."/>
      <w:lvlJc w:val="right"/>
      <w:pPr>
        <w:ind w:left="5400" w:hanging="180"/>
      </w:pPr>
      <w:rPr>
        <w:rFonts w:cs="Times New Roman"/>
      </w:rPr>
    </w:lvl>
    <w:lvl w:ilvl="6" w:tplc="0405000F" w:tentative="1">
      <w:start w:val="1"/>
      <w:numFmt w:val="decimal"/>
      <w:lvlText w:val="%7."/>
      <w:lvlJc w:val="left"/>
      <w:pPr>
        <w:ind w:left="6120" w:hanging="360"/>
      </w:pPr>
      <w:rPr>
        <w:rFonts w:cs="Times New Roman"/>
      </w:rPr>
    </w:lvl>
    <w:lvl w:ilvl="7" w:tplc="04050019" w:tentative="1">
      <w:start w:val="1"/>
      <w:numFmt w:val="lowerLetter"/>
      <w:lvlText w:val="%8."/>
      <w:lvlJc w:val="left"/>
      <w:pPr>
        <w:ind w:left="6840" w:hanging="360"/>
      </w:pPr>
      <w:rPr>
        <w:rFonts w:cs="Times New Roman"/>
      </w:rPr>
    </w:lvl>
    <w:lvl w:ilvl="8" w:tplc="0405001B" w:tentative="1">
      <w:start w:val="1"/>
      <w:numFmt w:val="lowerRoman"/>
      <w:lvlText w:val="%9."/>
      <w:lvlJc w:val="right"/>
      <w:pPr>
        <w:ind w:left="7560" w:hanging="180"/>
      </w:pPr>
      <w:rPr>
        <w:rFonts w:cs="Times New Roman"/>
      </w:rPr>
    </w:lvl>
  </w:abstractNum>
  <w:abstractNum w:abstractNumId="14">
    <w:nsid w:val="31C456FB"/>
    <w:multiLevelType w:val="hybridMultilevel"/>
    <w:tmpl w:val="37C62E7A"/>
    <w:lvl w:ilvl="0" w:tplc="436E338A">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3962CDB"/>
    <w:multiLevelType w:val="hybridMultilevel"/>
    <w:tmpl w:val="86D88B84"/>
    <w:lvl w:ilvl="0" w:tplc="436E338A">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3528008A"/>
    <w:multiLevelType w:val="hybridMultilevel"/>
    <w:tmpl w:val="3460CEA6"/>
    <w:lvl w:ilvl="0" w:tplc="436E338A">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75A42B4"/>
    <w:multiLevelType w:val="hybridMultilevel"/>
    <w:tmpl w:val="C8E8F742"/>
    <w:lvl w:ilvl="0" w:tplc="436E338A">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41552CAB"/>
    <w:multiLevelType w:val="hybridMultilevel"/>
    <w:tmpl w:val="BB64836C"/>
    <w:lvl w:ilvl="0" w:tplc="436E338A">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42835FFB"/>
    <w:multiLevelType w:val="hybridMultilevel"/>
    <w:tmpl w:val="B97A01D4"/>
    <w:lvl w:ilvl="0" w:tplc="0405000F">
      <w:start w:val="1"/>
      <w:numFmt w:val="decimal"/>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0">
    <w:nsid w:val="43F00E7A"/>
    <w:multiLevelType w:val="hybridMultilevel"/>
    <w:tmpl w:val="1DAA7128"/>
    <w:lvl w:ilvl="0" w:tplc="99E0D276">
      <w:start w:val="1"/>
      <w:numFmt w:val="lowerLetter"/>
      <w:lvlText w:val="%1)"/>
      <w:lvlJc w:val="left"/>
      <w:pPr>
        <w:ind w:left="1068" w:hanging="360"/>
      </w:pPr>
      <w:rPr>
        <w:rFonts w:cs="Times New Roman" w:hint="default"/>
        <w:color w:val="554C5C"/>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1">
    <w:nsid w:val="44AE1570"/>
    <w:multiLevelType w:val="hybridMultilevel"/>
    <w:tmpl w:val="39225BC2"/>
    <w:lvl w:ilvl="0" w:tplc="99E0D27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460D23F3"/>
    <w:multiLevelType w:val="hybridMultilevel"/>
    <w:tmpl w:val="95AA2520"/>
    <w:lvl w:ilvl="0" w:tplc="436E338A">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471F34CF"/>
    <w:multiLevelType w:val="hybridMultilevel"/>
    <w:tmpl w:val="5F56F56A"/>
    <w:lvl w:ilvl="0" w:tplc="99E0D27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481C29D9"/>
    <w:multiLevelType w:val="hybridMultilevel"/>
    <w:tmpl w:val="CDFE340C"/>
    <w:lvl w:ilvl="0" w:tplc="436E338A">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4A4A497A"/>
    <w:multiLevelType w:val="hybridMultilevel"/>
    <w:tmpl w:val="9ECCAA2C"/>
    <w:lvl w:ilvl="0" w:tplc="436E338A">
      <w:start w:val="1"/>
      <w:numFmt w:val="decimal"/>
      <w:lvlText w:val="%1)"/>
      <w:lvlJc w:val="left"/>
      <w:pPr>
        <w:ind w:left="1065" w:hanging="705"/>
      </w:pPr>
      <w:rPr>
        <w:rFonts w:cs="Times New Roman" w:hint="default"/>
      </w:rPr>
    </w:lvl>
    <w:lvl w:ilvl="1" w:tplc="E0CEF5C2">
      <w:start w:val="3"/>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4AB263F8"/>
    <w:multiLevelType w:val="hybridMultilevel"/>
    <w:tmpl w:val="D6F4CEC8"/>
    <w:lvl w:ilvl="0" w:tplc="436E338A">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4ADA566B"/>
    <w:multiLevelType w:val="hybridMultilevel"/>
    <w:tmpl w:val="3E54A674"/>
    <w:lvl w:ilvl="0" w:tplc="436E338A">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4D643749"/>
    <w:multiLevelType w:val="hybridMultilevel"/>
    <w:tmpl w:val="A5AC3F08"/>
    <w:lvl w:ilvl="0" w:tplc="436E338A">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1FA3ACB"/>
    <w:multiLevelType w:val="hybridMultilevel"/>
    <w:tmpl w:val="77020EA0"/>
    <w:lvl w:ilvl="0" w:tplc="436E338A">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528A4FD5"/>
    <w:multiLevelType w:val="hybridMultilevel"/>
    <w:tmpl w:val="CD64F9E6"/>
    <w:lvl w:ilvl="0" w:tplc="99E0D276">
      <w:start w:val="1"/>
      <w:numFmt w:val="lowerLetter"/>
      <w:lvlText w:val="%1)"/>
      <w:lvlJc w:val="left"/>
      <w:pPr>
        <w:ind w:left="1068" w:hanging="360"/>
      </w:pPr>
      <w:rPr>
        <w:rFonts w:cs="Times New Roman" w:hint="default"/>
        <w:color w:val="554C5C"/>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31">
    <w:nsid w:val="53BA5335"/>
    <w:multiLevelType w:val="hybridMultilevel"/>
    <w:tmpl w:val="B080CAD2"/>
    <w:lvl w:ilvl="0" w:tplc="436E338A">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550A3674"/>
    <w:multiLevelType w:val="hybridMultilevel"/>
    <w:tmpl w:val="813E9A2A"/>
    <w:lvl w:ilvl="0" w:tplc="436E338A">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5CCA0D8F"/>
    <w:multiLevelType w:val="hybridMultilevel"/>
    <w:tmpl w:val="BE08ECB2"/>
    <w:lvl w:ilvl="0" w:tplc="F402B3EA">
      <w:start w:val="1"/>
      <w:numFmt w:val="lowerLetter"/>
      <w:lvlText w:val="%1)"/>
      <w:lvlJc w:val="left"/>
      <w:pPr>
        <w:ind w:left="1068" w:hanging="360"/>
      </w:pPr>
      <w:rPr>
        <w:rFonts w:ascii="Times New Roman" w:hAnsi="Times New Roman" w:cs="Times New Roman" w:hint="default"/>
        <w:color w:val="554C5C"/>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34">
    <w:nsid w:val="66C54DA6"/>
    <w:multiLevelType w:val="hybridMultilevel"/>
    <w:tmpl w:val="233E5394"/>
    <w:lvl w:ilvl="0" w:tplc="436E338A">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74AD5AB9"/>
    <w:multiLevelType w:val="hybridMultilevel"/>
    <w:tmpl w:val="79BE0F8A"/>
    <w:lvl w:ilvl="0" w:tplc="436E338A">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7D656A1B"/>
    <w:multiLevelType w:val="hybridMultilevel"/>
    <w:tmpl w:val="B96296C4"/>
    <w:lvl w:ilvl="0" w:tplc="436E338A">
      <w:start w:val="1"/>
      <w:numFmt w:val="decimal"/>
      <w:lvlText w:val="%1)"/>
      <w:lvlJc w:val="left"/>
      <w:pPr>
        <w:ind w:left="1065" w:hanging="705"/>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1"/>
  </w:num>
  <w:num w:numId="2">
    <w:abstractNumId w:val="2"/>
  </w:num>
  <w:num w:numId="3">
    <w:abstractNumId w:val="7"/>
  </w:num>
  <w:num w:numId="4">
    <w:abstractNumId w:val="28"/>
  </w:num>
  <w:num w:numId="5">
    <w:abstractNumId w:val="27"/>
  </w:num>
  <w:num w:numId="6">
    <w:abstractNumId w:val="3"/>
  </w:num>
  <w:num w:numId="7">
    <w:abstractNumId w:val="26"/>
  </w:num>
  <w:num w:numId="8">
    <w:abstractNumId w:val="9"/>
  </w:num>
  <w:num w:numId="9">
    <w:abstractNumId w:val="36"/>
  </w:num>
  <w:num w:numId="10">
    <w:abstractNumId w:val="25"/>
  </w:num>
  <w:num w:numId="11">
    <w:abstractNumId w:val="6"/>
  </w:num>
  <w:num w:numId="12">
    <w:abstractNumId w:val="4"/>
  </w:num>
  <w:num w:numId="13">
    <w:abstractNumId w:val="0"/>
  </w:num>
  <w:num w:numId="14">
    <w:abstractNumId w:val="31"/>
  </w:num>
  <w:num w:numId="15">
    <w:abstractNumId w:val="10"/>
  </w:num>
  <w:num w:numId="16">
    <w:abstractNumId w:val="18"/>
  </w:num>
  <w:num w:numId="17">
    <w:abstractNumId w:val="15"/>
  </w:num>
  <w:num w:numId="18">
    <w:abstractNumId w:val="34"/>
  </w:num>
  <w:num w:numId="19">
    <w:abstractNumId w:val="29"/>
  </w:num>
  <w:num w:numId="20">
    <w:abstractNumId w:val="22"/>
  </w:num>
  <w:num w:numId="21">
    <w:abstractNumId w:val="32"/>
  </w:num>
  <w:num w:numId="22">
    <w:abstractNumId w:val="35"/>
  </w:num>
  <w:num w:numId="23">
    <w:abstractNumId w:val="17"/>
  </w:num>
  <w:num w:numId="24">
    <w:abstractNumId w:val="14"/>
  </w:num>
  <w:num w:numId="25">
    <w:abstractNumId w:val="12"/>
  </w:num>
  <w:num w:numId="26">
    <w:abstractNumId w:val="19"/>
  </w:num>
  <w:num w:numId="27">
    <w:abstractNumId w:val="16"/>
  </w:num>
  <w:num w:numId="28">
    <w:abstractNumId w:val="33"/>
  </w:num>
  <w:num w:numId="29">
    <w:abstractNumId w:val="8"/>
  </w:num>
  <w:num w:numId="30">
    <w:abstractNumId w:val="13"/>
  </w:num>
  <w:num w:numId="31">
    <w:abstractNumId w:val="20"/>
  </w:num>
  <w:num w:numId="32">
    <w:abstractNumId w:val="5"/>
  </w:num>
  <w:num w:numId="33">
    <w:abstractNumId w:val="30"/>
  </w:num>
  <w:num w:numId="34">
    <w:abstractNumId w:val="1"/>
  </w:num>
  <w:num w:numId="35">
    <w:abstractNumId w:val="21"/>
  </w:num>
  <w:num w:numId="36">
    <w:abstractNumId w:val="23"/>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6D0"/>
    <w:rsid w:val="00020D4C"/>
    <w:rsid w:val="000250D4"/>
    <w:rsid w:val="00132DD3"/>
    <w:rsid w:val="00183720"/>
    <w:rsid w:val="00190422"/>
    <w:rsid w:val="001E46D0"/>
    <w:rsid w:val="0022029F"/>
    <w:rsid w:val="0025222E"/>
    <w:rsid w:val="00270A0B"/>
    <w:rsid w:val="00271630"/>
    <w:rsid w:val="002B472E"/>
    <w:rsid w:val="00307113"/>
    <w:rsid w:val="003672E6"/>
    <w:rsid w:val="00367C5C"/>
    <w:rsid w:val="003B35D8"/>
    <w:rsid w:val="003C6444"/>
    <w:rsid w:val="003D20B1"/>
    <w:rsid w:val="003D6CBC"/>
    <w:rsid w:val="004E20CE"/>
    <w:rsid w:val="00551BE6"/>
    <w:rsid w:val="00556A56"/>
    <w:rsid w:val="005D1EF3"/>
    <w:rsid w:val="005D42F1"/>
    <w:rsid w:val="005D7A7C"/>
    <w:rsid w:val="005F2CB6"/>
    <w:rsid w:val="00613F87"/>
    <w:rsid w:val="00640F4F"/>
    <w:rsid w:val="0067785B"/>
    <w:rsid w:val="006B446A"/>
    <w:rsid w:val="006C031B"/>
    <w:rsid w:val="006C4CBE"/>
    <w:rsid w:val="00710944"/>
    <w:rsid w:val="00720218"/>
    <w:rsid w:val="00725230"/>
    <w:rsid w:val="00790351"/>
    <w:rsid w:val="007D3F29"/>
    <w:rsid w:val="0083055C"/>
    <w:rsid w:val="009864FE"/>
    <w:rsid w:val="00990374"/>
    <w:rsid w:val="00AB07D6"/>
    <w:rsid w:val="00AC47BB"/>
    <w:rsid w:val="00AD771D"/>
    <w:rsid w:val="00B0346A"/>
    <w:rsid w:val="00BB309F"/>
    <w:rsid w:val="00BF28F0"/>
    <w:rsid w:val="00C362F9"/>
    <w:rsid w:val="00D311BA"/>
    <w:rsid w:val="00D938C3"/>
    <w:rsid w:val="00DB4A1F"/>
    <w:rsid w:val="00E025C1"/>
    <w:rsid w:val="00E53193"/>
    <w:rsid w:val="00EC0660"/>
    <w:rsid w:val="00F015B2"/>
    <w:rsid w:val="00F053A5"/>
    <w:rsid w:val="00F41863"/>
    <w:rsid w:val="00F42394"/>
    <w:rsid w:val="00F7092C"/>
    <w:rsid w:val="00F83004"/>
    <w:rsid w:val="00FD55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1863"/>
    <w:pPr>
      <w:spacing w:after="200" w:line="276" w:lineRule="auto"/>
    </w:pPr>
    <w:rPr>
      <w:sz w:val="22"/>
      <w:szCs w:val="22"/>
      <w:lang w:eastAsia="en-US"/>
    </w:rPr>
  </w:style>
  <w:style w:type="paragraph" w:styleId="Nadpis1">
    <w:name w:val="heading 1"/>
    <w:basedOn w:val="Normln"/>
    <w:next w:val="Normln"/>
    <w:link w:val="Nadpis1Char"/>
    <w:uiPriority w:val="99"/>
    <w:qFormat/>
    <w:rsid w:val="003672E6"/>
    <w:pPr>
      <w:keepNext/>
      <w:keepLines/>
      <w:spacing w:before="480" w:after="240"/>
      <w:jc w:val="center"/>
      <w:outlineLvl w:val="0"/>
    </w:pPr>
    <w:rPr>
      <w:rFonts w:ascii="Cambria" w:eastAsia="Times New Roman" w:hAnsi="Cambria"/>
      <w:b/>
      <w:bCs/>
      <w:color w:val="365F91"/>
      <w:sz w:val="32"/>
      <w:szCs w:val="28"/>
    </w:rPr>
  </w:style>
  <w:style w:type="paragraph" w:styleId="Nadpis2">
    <w:name w:val="heading 2"/>
    <w:basedOn w:val="Normln"/>
    <w:next w:val="Normln"/>
    <w:link w:val="Nadpis2Char"/>
    <w:uiPriority w:val="99"/>
    <w:qFormat/>
    <w:rsid w:val="001E46D0"/>
    <w:pPr>
      <w:keepNext/>
      <w:keepLines/>
      <w:spacing w:before="120" w:after="120"/>
      <w:jc w:val="center"/>
      <w:outlineLvl w:val="1"/>
    </w:pPr>
    <w:rPr>
      <w:rFonts w:ascii="Cambria" w:eastAsia="Times New Roman" w:hAnsi="Cambria"/>
      <w:b/>
      <w:bCs/>
      <w:color w:val="4F81BD"/>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3672E6"/>
    <w:rPr>
      <w:rFonts w:ascii="Cambria" w:hAnsi="Cambria" w:cs="Times New Roman"/>
      <w:b/>
      <w:bCs/>
      <w:color w:val="365F91"/>
      <w:sz w:val="28"/>
      <w:szCs w:val="28"/>
    </w:rPr>
  </w:style>
  <w:style w:type="character" w:customStyle="1" w:styleId="Nadpis2Char">
    <w:name w:val="Nadpis 2 Char"/>
    <w:link w:val="Nadpis2"/>
    <w:uiPriority w:val="99"/>
    <w:locked/>
    <w:rsid w:val="001E46D0"/>
    <w:rPr>
      <w:rFonts w:ascii="Cambria" w:hAnsi="Cambria" w:cs="Times New Roman"/>
      <w:b/>
      <w:bCs/>
      <w:color w:val="4F81BD"/>
      <w:sz w:val="26"/>
      <w:szCs w:val="26"/>
    </w:rPr>
  </w:style>
  <w:style w:type="paragraph" w:styleId="Bezmezer">
    <w:name w:val="No Spacing"/>
    <w:uiPriority w:val="99"/>
    <w:qFormat/>
    <w:rsid w:val="00556A56"/>
    <w:pPr>
      <w:spacing w:after="60"/>
      <w:jc w:val="both"/>
    </w:pPr>
    <w:rPr>
      <w:sz w:val="22"/>
      <w:szCs w:val="22"/>
      <w:lang w:eastAsia="en-US"/>
    </w:rPr>
  </w:style>
  <w:style w:type="paragraph" w:styleId="Zhlav">
    <w:name w:val="header"/>
    <w:basedOn w:val="Normln"/>
    <w:link w:val="ZhlavChar"/>
    <w:uiPriority w:val="99"/>
    <w:semiHidden/>
    <w:rsid w:val="00C362F9"/>
    <w:pPr>
      <w:tabs>
        <w:tab w:val="center" w:pos="4536"/>
        <w:tab w:val="right" w:pos="9072"/>
      </w:tabs>
      <w:spacing w:after="0" w:line="240" w:lineRule="auto"/>
    </w:pPr>
  </w:style>
  <w:style w:type="character" w:customStyle="1" w:styleId="ZhlavChar">
    <w:name w:val="Záhlaví Char"/>
    <w:link w:val="Zhlav"/>
    <w:uiPriority w:val="99"/>
    <w:semiHidden/>
    <w:locked/>
    <w:rsid w:val="00C362F9"/>
    <w:rPr>
      <w:rFonts w:cs="Times New Roman"/>
    </w:rPr>
  </w:style>
  <w:style w:type="paragraph" w:styleId="Zpat">
    <w:name w:val="footer"/>
    <w:basedOn w:val="Normln"/>
    <w:link w:val="ZpatChar"/>
    <w:uiPriority w:val="99"/>
    <w:rsid w:val="00C362F9"/>
    <w:pPr>
      <w:tabs>
        <w:tab w:val="center" w:pos="4536"/>
        <w:tab w:val="right" w:pos="9072"/>
      </w:tabs>
      <w:spacing w:after="0" w:line="240" w:lineRule="auto"/>
    </w:pPr>
  </w:style>
  <w:style w:type="character" w:customStyle="1" w:styleId="ZpatChar">
    <w:name w:val="Zápatí Char"/>
    <w:link w:val="Zpat"/>
    <w:uiPriority w:val="99"/>
    <w:locked/>
    <w:rsid w:val="00C362F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A07A8-EE71-4CA0-86E0-1CADE708B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1980</Words>
  <Characters>11683</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Jednací řád zastupitelstva obce Prakšice </vt:lpstr>
    </vt:vector>
  </TitlesOfParts>
  <Company/>
  <LinksUpToDate>false</LinksUpToDate>
  <CharactersWithSpaces>13636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Jednací řád zastupitelstva obce Prakšice</dc:title>
  <dc:creator>karel.vlk</dc:creator>
  <cp:lastModifiedBy>UCETNIN</cp:lastModifiedBy>
  <cp:revision>2</cp:revision>
  <dcterms:created xsi:type="dcterms:W3CDTF">2012-11-02T13:18:00Z</dcterms:created>
  <dcterms:modified xsi:type="dcterms:W3CDTF">2012-11-02T13:18:00Z</dcterms:modified>
</cp:coreProperties>
</file>